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26" w:tblpY="365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314EA1" w:rsidRPr="00857CF9" w14:paraId="218C4D11" w14:textId="77777777" w:rsidTr="00FC6E52">
        <w:trPr>
          <w:trHeight w:val="3544"/>
        </w:trPr>
        <w:tc>
          <w:tcPr>
            <w:tcW w:w="9747" w:type="dxa"/>
          </w:tcPr>
          <w:p w14:paraId="2FE6C47A" w14:textId="77777777" w:rsidR="00314EA1" w:rsidRPr="00857CF9" w:rsidRDefault="00314EA1" w:rsidP="00FC6E52">
            <w:pPr>
              <w:tabs>
                <w:tab w:val="left" w:pos="570"/>
                <w:tab w:val="left" w:pos="900"/>
              </w:tabs>
              <w:jc w:val="center"/>
              <w:rPr>
                <w:sz w:val="26"/>
                <w:szCs w:val="26"/>
              </w:rPr>
            </w:pPr>
            <w:r w:rsidRPr="00857CF9">
              <w:rPr>
                <w:sz w:val="26"/>
                <w:szCs w:val="26"/>
              </w:rPr>
              <w:object w:dxaOrig="945" w:dyaOrig="1290" w14:anchorId="7992C5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64.2pt" o:ole="">
                  <v:imagedata r:id="rId8" o:title=""/>
                </v:shape>
                <o:OLEObject Type="Embed" ProgID="PBrush" ShapeID="_x0000_i1025" DrawAspect="Content" ObjectID="_1773064721" r:id="rId9"/>
              </w:object>
            </w:r>
          </w:p>
          <w:p w14:paraId="430C48F9" w14:textId="77777777" w:rsidR="00314EA1" w:rsidRPr="00857CF9" w:rsidRDefault="00314EA1" w:rsidP="00FC6E52">
            <w:pPr>
              <w:pStyle w:val="a4"/>
              <w:rPr>
                <w:sz w:val="26"/>
                <w:szCs w:val="26"/>
              </w:rPr>
            </w:pPr>
            <w:r w:rsidRPr="00857CF9">
              <w:rPr>
                <w:sz w:val="26"/>
                <w:szCs w:val="26"/>
              </w:rPr>
              <w:t>АДМИНИСТРАЦИЯ</w:t>
            </w:r>
          </w:p>
          <w:p w14:paraId="49584B54" w14:textId="77777777" w:rsidR="00314EA1" w:rsidRPr="00857CF9" w:rsidRDefault="00314EA1" w:rsidP="00FC6E52">
            <w:pPr>
              <w:pStyle w:val="a4"/>
              <w:ind w:right="-108"/>
              <w:rPr>
                <w:sz w:val="26"/>
                <w:szCs w:val="26"/>
              </w:rPr>
            </w:pPr>
            <w:r w:rsidRPr="00857CF9">
              <w:rPr>
                <w:sz w:val="26"/>
                <w:szCs w:val="26"/>
              </w:rPr>
              <w:t xml:space="preserve">ПОГРАНИЧНОГО   МУНИЦИПАЛЬНОГО   </w:t>
            </w:r>
            <w:r w:rsidR="00C705C0">
              <w:rPr>
                <w:sz w:val="26"/>
                <w:szCs w:val="26"/>
              </w:rPr>
              <w:t>ОКРУГА</w:t>
            </w:r>
          </w:p>
          <w:p w14:paraId="5B4EAB4F" w14:textId="77777777" w:rsidR="00314EA1" w:rsidRPr="00857CF9" w:rsidRDefault="00314EA1" w:rsidP="00FC6E52">
            <w:pPr>
              <w:pStyle w:val="a4"/>
              <w:rPr>
                <w:sz w:val="26"/>
                <w:szCs w:val="26"/>
              </w:rPr>
            </w:pPr>
            <w:r w:rsidRPr="00857CF9">
              <w:rPr>
                <w:sz w:val="26"/>
                <w:szCs w:val="26"/>
              </w:rPr>
              <w:t>ПРИМОРСКОГО КРАЯ</w:t>
            </w:r>
          </w:p>
          <w:p w14:paraId="740ECEB6" w14:textId="77777777" w:rsidR="00314EA1" w:rsidRPr="00857CF9" w:rsidRDefault="00314EA1" w:rsidP="00FC6E52">
            <w:pPr>
              <w:pStyle w:val="a4"/>
              <w:rPr>
                <w:sz w:val="26"/>
                <w:szCs w:val="26"/>
              </w:rPr>
            </w:pPr>
          </w:p>
          <w:p w14:paraId="771D1439" w14:textId="77777777" w:rsidR="00314EA1" w:rsidRPr="00857CF9" w:rsidRDefault="00314EA1" w:rsidP="00FC6E52">
            <w:pPr>
              <w:pStyle w:val="1"/>
              <w:rPr>
                <w:spacing w:val="20"/>
                <w:sz w:val="26"/>
                <w:szCs w:val="26"/>
              </w:rPr>
            </w:pPr>
            <w:r w:rsidRPr="00857CF9">
              <w:rPr>
                <w:spacing w:val="20"/>
                <w:sz w:val="26"/>
                <w:szCs w:val="26"/>
              </w:rPr>
              <w:t>ПОСТАНОВЛЕНИЕ</w:t>
            </w:r>
          </w:p>
          <w:p w14:paraId="319DD581" w14:textId="77777777" w:rsidR="006B6B34" w:rsidRDefault="006B6B34" w:rsidP="00FC6E52">
            <w:pPr>
              <w:ind w:right="-185"/>
              <w:rPr>
                <w:sz w:val="26"/>
                <w:szCs w:val="26"/>
              </w:rPr>
            </w:pPr>
          </w:p>
          <w:p w14:paraId="0F148704" w14:textId="4792E72A" w:rsidR="00314EA1" w:rsidRPr="00857CF9" w:rsidRDefault="00646693" w:rsidP="00C705C0"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24.11.2023</w:t>
            </w:r>
            <w:r w:rsidR="009369F5">
              <w:rPr>
                <w:sz w:val="26"/>
                <w:szCs w:val="26"/>
              </w:rPr>
              <w:t xml:space="preserve">                                        </w:t>
            </w:r>
            <w:r w:rsidR="00314EA1" w:rsidRPr="00857CF9">
              <w:rPr>
                <w:sz w:val="26"/>
                <w:szCs w:val="26"/>
              </w:rPr>
              <w:t xml:space="preserve">п. Пограничный                      </w:t>
            </w:r>
            <w:r w:rsidR="00492B76">
              <w:rPr>
                <w:sz w:val="26"/>
                <w:szCs w:val="26"/>
              </w:rPr>
              <w:t xml:space="preserve">                         </w:t>
            </w:r>
            <w:r w:rsidR="009369F5">
              <w:rPr>
                <w:sz w:val="26"/>
                <w:szCs w:val="26"/>
              </w:rPr>
              <w:t xml:space="preserve"> </w:t>
            </w:r>
            <w:r w:rsidR="00E16C90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1377</w:t>
            </w:r>
          </w:p>
        </w:tc>
      </w:tr>
    </w:tbl>
    <w:p w14:paraId="1E7549E3" w14:textId="77777777" w:rsidR="008549A4" w:rsidRDefault="008549A4" w:rsidP="006B6B34">
      <w:pPr>
        <w:jc w:val="center"/>
        <w:rPr>
          <w:b/>
          <w:sz w:val="26"/>
          <w:szCs w:val="26"/>
        </w:rPr>
      </w:pPr>
    </w:p>
    <w:p w14:paraId="14A05299" w14:textId="77777777" w:rsidR="00C705C0" w:rsidRDefault="00C705C0" w:rsidP="006B6B34">
      <w:pPr>
        <w:jc w:val="center"/>
        <w:rPr>
          <w:b/>
          <w:sz w:val="26"/>
          <w:szCs w:val="26"/>
        </w:rPr>
      </w:pPr>
    </w:p>
    <w:p w14:paraId="4C29BDEB" w14:textId="3255571B" w:rsidR="00577264" w:rsidRDefault="00C705C0" w:rsidP="00DD42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5E211E">
        <w:rPr>
          <w:b/>
          <w:sz w:val="26"/>
          <w:szCs w:val="26"/>
        </w:rPr>
        <w:t>утверждении Положения</w:t>
      </w:r>
      <w:r w:rsidR="00577264">
        <w:rPr>
          <w:b/>
          <w:sz w:val="26"/>
          <w:szCs w:val="26"/>
        </w:rPr>
        <w:t xml:space="preserve"> о проведении</w:t>
      </w:r>
    </w:p>
    <w:p w14:paraId="029EB41C" w14:textId="77777777" w:rsidR="00734384" w:rsidRDefault="005E211E" w:rsidP="00DD42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этапа </w:t>
      </w:r>
      <w:r w:rsidR="00577264">
        <w:rPr>
          <w:b/>
          <w:sz w:val="26"/>
          <w:szCs w:val="26"/>
        </w:rPr>
        <w:t xml:space="preserve">Всероссийского </w:t>
      </w:r>
      <w:r>
        <w:rPr>
          <w:b/>
          <w:sz w:val="26"/>
          <w:szCs w:val="26"/>
        </w:rPr>
        <w:t xml:space="preserve">конкурса </w:t>
      </w:r>
    </w:p>
    <w:p w14:paraId="658D75D8" w14:textId="498F3522" w:rsidR="00AC1434" w:rsidRDefault="005E211E" w:rsidP="00DD42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«Учитель года </w:t>
      </w:r>
      <w:r w:rsidR="000C359D">
        <w:rPr>
          <w:b/>
          <w:sz w:val="26"/>
          <w:szCs w:val="26"/>
        </w:rPr>
        <w:t>России</w:t>
      </w:r>
      <w:r>
        <w:rPr>
          <w:b/>
          <w:sz w:val="26"/>
          <w:szCs w:val="26"/>
        </w:rPr>
        <w:t>»</w:t>
      </w:r>
      <w:r w:rsidR="007D2869">
        <w:rPr>
          <w:b/>
          <w:sz w:val="26"/>
          <w:szCs w:val="26"/>
        </w:rPr>
        <w:t xml:space="preserve"> </w:t>
      </w:r>
      <w:proofErr w:type="gramStart"/>
      <w:r w:rsidR="007D2869">
        <w:rPr>
          <w:b/>
          <w:sz w:val="26"/>
          <w:szCs w:val="26"/>
        </w:rPr>
        <w:t xml:space="preserve">в </w:t>
      </w:r>
      <w:r w:rsidR="00577264">
        <w:rPr>
          <w:b/>
          <w:sz w:val="26"/>
          <w:szCs w:val="26"/>
        </w:rPr>
        <w:t xml:space="preserve"> </w:t>
      </w:r>
      <w:r w:rsidR="00734384">
        <w:rPr>
          <w:b/>
          <w:sz w:val="26"/>
          <w:szCs w:val="26"/>
        </w:rPr>
        <w:t>202</w:t>
      </w:r>
      <w:r w:rsidR="00D26F26">
        <w:rPr>
          <w:b/>
          <w:sz w:val="26"/>
          <w:szCs w:val="26"/>
        </w:rPr>
        <w:t>4</w:t>
      </w:r>
      <w:proofErr w:type="gramEnd"/>
      <w:r w:rsidR="00734384">
        <w:rPr>
          <w:b/>
          <w:sz w:val="26"/>
          <w:szCs w:val="26"/>
        </w:rPr>
        <w:t xml:space="preserve"> год</w:t>
      </w:r>
      <w:r w:rsidR="007D2869">
        <w:rPr>
          <w:b/>
          <w:sz w:val="26"/>
          <w:szCs w:val="26"/>
        </w:rPr>
        <w:t>у</w:t>
      </w:r>
    </w:p>
    <w:p w14:paraId="7EEEDD7F" w14:textId="77777777" w:rsidR="008549A4" w:rsidRDefault="008549A4" w:rsidP="004E35A6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</w:p>
    <w:p w14:paraId="2CB43EE8" w14:textId="1D477B4D" w:rsidR="00D9490F" w:rsidRDefault="00C705C0" w:rsidP="005E211E">
      <w:pPr>
        <w:spacing w:line="360" w:lineRule="auto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5E211E">
        <w:rPr>
          <w:sz w:val="26"/>
          <w:szCs w:val="26"/>
        </w:rPr>
        <w:t xml:space="preserve">соответствии </w:t>
      </w:r>
      <w:r w:rsidR="005E211E" w:rsidRPr="005E211E">
        <w:rPr>
          <w:sz w:val="26"/>
          <w:szCs w:val="26"/>
        </w:rPr>
        <w:t xml:space="preserve">с Положением о Всероссийском конкурсе </w:t>
      </w:r>
      <w:r w:rsidR="005E211E">
        <w:rPr>
          <w:sz w:val="26"/>
          <w:szCs w:val="26"/>
        </w:rPr>
        <w:t>«</w:t>
      </w:r>
      <w:r w:rsidR="005E211E" w:rsidRPr="005E211E">
        <w:rPr>
          <w:sz w:val="26"/>
          <w:szCs w:val="26"/>
        </w:rPr>
        <w:t>Учитель года</w:t>
      </w:r>
      <w:r w:rsidR="005E211E"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>России</w:t>
      </w:r>
      <w:r w:rsidR="005E211E">
        <w:rPr>
          <w:sz w:val="26"/>
          <w:szCs w:val="26"/>
        </w:rPr>
        <w:t>»</w:t>
      </w:r>
      <w:r w:rsidR="005E211E" w:rsidRPr="005E211E">
        <w:rPr>
          <w:sz w:val="26"/>
          <w:szCs w:val="26"/>
        </w:rPr>
        <w:t xml:space="preserve">, утвержденным приказом Министерства </w:t>
      </w:r>
      <w:r w:rsidR="005E211E">
        <w:rPr>
          <w:sz w:val="26"/>
          <w:szCs w:val="26"/>
        </w:rPr>
        <w:t>образования</w:t>
      </w:r>
      <w:r w:rsidR="005E211E" w:rsidRPr="005E211E">
        <w:rPr>
          <w:sz w:val="26"/>
          <w:szCs w:val="26"/>
        </w:rPr>
        <w:t xml:space="preserve"> и науки</w:t>
      </w:r>
      <w:r w:rsidR="005E211E"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>Р</w:t>
      </w:r>
      <w:r w:rsidR="005E211E">
        <w:rPr>
          <w:sz w:val="26"/>
          <w:szCs w:val="26"/>
        </w:rPr>
        <w:t xml:space="preserve">оссийской </w:t>
      </w:r>
      <w:r w:rsidR="005E211E" w:rsidRPr="005E211E">
        <w:rPr>
          <w:sz w:val="26"/>
          <w:szCs w:val="26"/>
        </w:rPr>
        <w:t xml:space="preserve">Федерации от 22.09.2004 </w:t>
      </w:r>
      <w:r w:rsidR="005E211E">
        <w:rPr>
          <w:sz w:val="26"/>
          <w:szCs w:val="26"/>
        </w:rPr>
        <w:t xml:space="preserve">№ </w:t>
      </w:r>
      <w:r w:rsidR="005E211E" w:rsidRPr="005E211E">
        <w:rPr>
          <w:sz w:val="26"/>
          <w:szCs w:val="26"/>
        </w:rPr>
        <w:t>73, Положением</w:t>
      </w:r>
      <w:r w:rsidR="005E211E">
        <w:rPr>
          <w:sz w:val="26"/>
          <w:szCs w:val="26"/>
        </w:rPr>
        <w:t xml:space="preserve"> о</w:t>
      </w:r>
      <w:r w:rsidR="005E211E" w:rsidRPr="005E211E">
        <w:rPr>
          <w:sz w:val="26"/>
          <w:szCs w:val="26"/>
        </w:rPr>
        <w:t xml:space="preserve"> региональном этапе</w:t>
      </w:r>
      <w:r w:rsidR="005E211E"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 xml:space="preserve">Всероссийского конкурса </w:t>
      </w:r>
      <w:r w:rsidR="005E211E">
        <w:rPr>
          <w:sz w:val="26"/>
          <w:szCs w:val="26"/>
        </w:rPr>
        <w:t>«</w:t>
      </w:r>
      <w:r w:rsidR="005E211E" w:rsidRPr="005E211E">
        <w:rPr>
          <w:sz w:val="26"/>
          <w:szCs w:val="26"/>
        </w:rPr>
        <w:t>Учитель года России</w:t>
      </w:r>
      <w:r w:rsidR="005E211E">
        <w:rPr>
          <w:sz w:val="26"/>
          <w:szCs w:val="26"/>
        </w:rPr>
        <w:t>»</w:t>
      </w:r>
      <w:r w:rsidR="005E211E" w:rsidRPr="005E211E">
        <w:rPr>
          <w:sz w:val="26"/>
          <w:szCs w:val="26"/>
        </w:rPr>
        <w:t xml:space="preserve">, утверждённым </w:t>
      </w:r>
      <w:r w:rsidR="005E211E">
        <w:rPr>
          <w:sz w:val="26"/>
          <w:szCs w:val="26"/>
        </w:rPr>
        <w:t xml:space="preserve">приказом </w:t>
      </w:r>
      <w:r w:rsidR="005E211E" w:rsidRPr="005E211E">
        <w:rPr>
          <w:sz w:val="26"/>
          <w:szCs w:val="26"/>
        </w:rPr>
        <w:t xml:space="preserve">Министерства образования Приморского края от 2 мая 2020 г. </w:t>
      </w:r>
      <w:r w:rsidR="005E211E">
        <w:rPr>
          <w:sz w:val="26"/>
          <w:szCs w:val="26"/>
        </w:rPr>
        <w:t>№</w:t>
      </w:r>
      <w:r w:rsidR="005E211E" w:rsidRPr="005E211E">
        <w:rPr>
          <w:sz w:val="26"/>
          <w:szCs w:val="26"/>
        </w:rPr>
        <w:t xml:space="preserve"> 502</w:t>
      </w:r>
      <w:r w:rsidR="00734384"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>а,</w:t>
      </w:r>
      <w:r w:rsidR="005E211E">
        <w:rPr>
          <w:sz w:val="26"/>
          <w:szCs w:val="26"/>
        </w:rPr>
        <w:t xml:space="preserve"> в</w:t>
      </w:r>
      <w:r w:rsidR="005E211E" w:rsidRPr="005E211E">
        <w:rPr>
          <w:sz w:val="26"/>
          <w:szCs w:val="26"/>
        </w:rPr>
        <w:t xml:space="preserve"> целях выявления поддержки и поощрения творчески работающих педагогов,</w:t>
      </w:r>
      <w:r w:rsidR="005E211E"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 xml:space="preserve">повышения престижа </w:t>
      </w:r>
      <w:r w:rsidR="005E211E">
        <w:rPr>
          <w:sz w:val="26"/>
          <w:szCs w:val="26"/>
        </w:rPr>
        <w:t>учительского</w:t>
      </w:r>
      <w:r w:rsidR="005E211E" w:rsidRPr="005E211E">
        <w:rPr>
          <w:sz w:val="26"/>
          <w:szCs w:val="26"/>
        </w:rPr>
        <w:t xml:space="preserve"> труда, распространения педагогического</w:t>
      </w:r>
      <w:r w:rsidR="005E211E"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 xml:space="preserve">опыта лучших учителей </w:t>
      </w:r>
      <w:r w:rsidR="005E211E">
        <w:rPr>
          <w:sz w:val="26"/>
          <w:szCs w:val="26"/>
        </w:rPr>
        <w:t>Пограничного муниципального округа</w:t>
      </w:r>
      <w:r w:rsidR="009369F5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D9490F">
        <w:rPr>
          <w:sz w:val="26"/>
          <w:szCs w:val="26"/>
        </w:rPr>
        <w:t xml:space="preserve">дминистрация Пограничного муниципального </w:t>
      </w:r>
      <w:r>
        <w:rPr>
          <w:sz w:val="26"/>
          <w:szCs w:val="26"/>
        </w:rPr>
        <w:t>округа</w:t>
      </w:r>
    </w:p>
    <w:p w14:paraId="19DE282B" w14:textId="77777777" w:rsidR="002B3393" w:rsidRDefault="002B3393" w:rsidP="002B3393">
      <w:pPr>
        <w:spacing w:line="360" w:lineRule="auto"/>
        <w:ind w:right="-286"/>
        <w:jc w:val="both"/>
        <w:rPr>
          <w:sz w:val="26"/>
          <w:szCs w:val="26"/>
        </w:rPr>
      </w:pPr>
    </w:p>
    <w:p w14:paraId="7AB7C3F2" w14:textId="77777777" w:rsidR="002B3393" w:rsidRDefault="002B3393" w:rsidP="002B3393">
      <w:pPr>
        <w:spacing w:line="360" w:lineRule="auto"/>
        <w:ind w:right="-286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76E5224E" w14:textId="77777777" w:rsidR="002B3393" w:rsidRPr="00EC445E" w:rsidRDefault="002B3393" w:rsidP="002B3393">
      <w:pPr>
        <w:jc w:val="both"/>
        <w:rPr>
          <w:sz w:val="26"/>
          <w:szCs w:val="26"/>
        </w:rPr>
      </w:pPr>
    </w:p>
    <w:p w14:paraId="4F62133B" w14:textId="22500261" w:rsidR="00AC1434" w:rsidRPr="00AC1434" w:rsidRDefault="00D9490F" w:rsidP="00AC1434">
      <w:pPr>
        <w:pStyle w:val="a9"/>
        <w:numPr>
          <w:ilvl w:val="0"/>
          <w:numId w:val="32"/>
        </w:numPr>
        <w:tabs>
          <w:tab w:val="left" w:pos="993"/>
        </w:tabs>
        <w:spacing w:line="360" w:lineRule="auto"/>
        <w:ind w:left="0" w:right="-1" w:firstLine="598"/>
        <w:jc w:val="both"/>
        <w:rPr>
          <w:sz w:val="26"/>
          <w:szCs w:val="26"/>
        </w:rPr>
      </w:pPr>
      <w:r w:rsidRPr="00AC1434">
        <w:rPr>
          <w:sz w:val="26"/>
          <w:szCs w:val="26"/>
        </w:rPr>
        <w:t xml:space="preserve">Утвердить </w:t>
      </w:r>
      <w:r w:rsidR="000C359D" w:rsidRPr="00AC1434">
        <w:rPr>
          <w:sz w:val="26"/>
          <w:szCs w:val="26"/>
        </w:rPr>
        <w:t>прилагаем</w:t>
      </w:r>
      <w:r w:rsidR="000C359D">
        <w:rPr>
          <w:sz w:val="26"/>
          <w:szCs w:val="26"/>
        </w:rPr>
        <w:t>ое Положение</w:t>
      </w:r>
      <w:r w:rsidR="005E211E">
        <w:rPr>
          <w:sz w:val="26"/>
          <w:szCs w:val="26"/>
        </w:rPr>
        <w:t xml:space="preserve"> о проведении муниципального этапа Всероссийского конкурса «Учитель года </w:t>
      </w:r>
      <w:r w:rsidR="000C359D">
        <w:rPr>
          <w:sz w:val="26"/>
          <w:szCs w:val="26"/>
        </w:rPr>
        <w:t>России</w:t>
      </w:r>
      <w:r w:rsidR="005E211E">
        <w:rPr>
          <w:sz w:val="26"/>
          <w:szCs w:val="26"/>
        </w:rPr>
        <w:t>»</w:t>
      </w:r>
      <w:r w:rsidR="00734384">
        <w:rPr>
          <w:sz w:val="26"/>
          <w:szCs w:val="26"/>
        </w:rPr>
        <w:t xml:space="preserve"> </w:t>
      </w:r>
      <w:r w:rsidR="007D2869">
        <w:rPr>
          <w:sz w:val="26"/>
          <w:szCs w:val="26"/>
        </w:rPr>
        <w:t xml:space="preserve">в </w:t>
      </w:r>
      <w:r w:rsidR="00734384">
        <w:rPr>
          <w:sz w:val="26"/>
          <w:szCs w:val="26"/>
        </w:rPr>
        <w:t>202</w:t>
      </w:r>
      <w:r w:rsidR="00D26F26">
        <w:rPr>
          <w:sz w:val="26"/>
          <w:szCs w:val="26"/>
        </w:rPr>
        <w:t>4</w:t>
      </w:r>
      <w:r w:rsidR="00734384">
        <w:rPr>
          <w:sz w:val="26"/>
          <w:szCs w:val="26"/>
        </w:rPr>
        <w:t xml:space="preserve"> год</w:t>
      </w:r>
      <w:r w:rsidR="007D2869">
        <w:rPr>
          <w:sz w:val="26"/>
          <w:szCs w:val="26"/>
        </w:rPr>
        <w:t>у</w:t>
      </w:r>
      <w:r w:rsidR="005E211E">
        <w:rPr>
          <w:sz w:val="26"/>
          <w:szCs w:val="26"/>
        </w:rPr>
        <w:t>.</w:t>
      </w:r>
    </w:p>
    <w:p w14:paraId="008892E2" w14:textId="00DBA9AA" w:rsidR="00AC1434" w:rsidRPr="00AC1434" w:rsidRDefault="005E211E" w:rsidP="00AC1434">
      <w:pPr>
        <w:pStyle w:val="a9"/>
        <w:numPr>
          <w:ilvl w:val="0"/>
          <w:numId w:val="32"/>
        </w:numPr>
        <w:tabs>
          <w:tab w:val="left" w:pos="993"/>
        </w:tabs>
        <w:spacing w:line="360" w:lineRule="auto"/>
        <w:ind w:left="0" w:right="-1" w:firstLine="59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5E211E">
        <w:rPr>
          <w:sz w:val="26"/>
          <w:szCs w:val="26"/>
        </w:rPr>
        <w:t xml:space="preserve">Отделу образования </w:t>
      </w:r>
      <w:r>
        <w:rPr>
          <w:sz w:val="26"/>
          <w:szCs w:val="26"/>
        </w:rPr>
        <w:t>А</w:t>
      </w:r>
      <w:r w:rsidRPr="005E211E">
        <w:rPr>
          <w:sz w:val="26"/>
          <w:szCs w:val="26"/>
        </w:rPr>
        <w:t xml:space="preserve">дминистрации Пограничного муниципального </w:t>
      </w:r>
      <w:r>
        <w:rPr>
          <w:sz w:val="26"/>
          <w:szCs w:val="26"/>
        </w:rPr>
        <w:t xml:space="preserve">округа </w:t>
      </w:r>
      <w:r w:rsidRPr="005E211E">
        <w:rPr>
          <w:sz w:val="26"/>
          <w:szCs w:val="26"/>
        </w:rPr>
        <w:t xml:space="preserve">(Панкова) организовать проведение </w:t>
      </w:r>
      <w:r>
        <w:rPr>
          <w:sz w:val="26"/>
          <w:szCs w:val="26"/>
        </w:rPr>
        <w:t xml:space="preserve">муниципального этапа Всероссийского </w:t>
      </w:r>
      <w:r w:rsidRPr="005E211E">
        <w:rPr>
          <w:sz w:val="26"/>
          <w:szCs w:val="26"/>
        </w:rPr>
        <w:t>конкурса</w:t>
      </w:r>
      <w:proofErr w:type="gramStart"/>
      <w:r w:rsidRPr="005E21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E211E">
        <w:rPr>
          <w:sz w:val="26"/>
          <w:szCs w:val="26"/>
        </w:rPr>
        <w:t xml:space="preserve"> «</w:t>
      </w:r>
      <w:proofErr w:type="gramEnd"/>
      <w:r>
        <w:rPr>
          <w:sz w:val="26"/>
          <w:szCs w:val="26"/>
        </w:rPr>
        <w:t>Учитель года</w:t>
      </w:r>
      <w:r w:rsidRPr="005E211E">
        <w:rPr>
          <w:sz w:val="26"/>
          <w:szCs w:val="26"/>
        </w:rPr>
        <w:t xml:space="preserve"> </w:t>
      </w:r>
      <w:r w:rsidR="000C359D">
        <w:rPr>
          <w:sz w:val="26"/>
          <w:szCs w:val="26"/>
        </w:rPr>
        <w:t>России</w:t>
      </w:r>
      <w:r w:rsidRPr="005E211E">
        <w:rPr>
          <w:sz w:val="26"/>
          <w:szCs w:val="26"/>
        </w:rPr>
        <w:t>»</w:t>
      </w:r>
      <w:r w:rsidR="007D2869">
        <w:rPr>
          <w:sz w:val="26"/>
          <w:szCs w:val="26"/>
        </w:rPr>
        <w:t xml:space="preserve"> в</w:t>
      </w:r>
      <w:r w:rsidR="00734384">
        <w:rPr>
          <w:sz w:val="26"/>
          <w:szCs w:val="26"/>
        </w:rPr>
        <w:t xml:space="preserve"> 202</w:t>
      </w:r>
      <w:r w:rsidR="00D26F26">
        <w:rPr>
          <w:sz w:val="26"/>
          <w:szCs w:val="26"/>
        </w:rPr>
        <w:t>4</w:t>
      </w:r>
      <w:r w:rsidR="00734384">
        <w:rPr>
          <w:sz w:val="26"/>
          <w:szCs w:val="26"/>
        </w:rPr>
        <w:t xml:space="preserve"> год</w:t>
      </w:r>
      <w:r w:rsidR="007D2869">
        <w:rPr>
          <w:sz w:val="26"/>
          <w:szCs w:val="26"/>
        </w:rPr>
        <w:t>у</w:t>
      </w:r>
      <w:r w:rsidRPr="005E211E">
        <w:rPr>
          <w:sz w:val="26"/>
          <w:szCs w:val="26"/>
        </w:rPr>
        <w:t>.</w:t>
      </w:r>
    </w:p>
    <w:p w14:paraId="1277906B" w14:textId="77777777" w:rsidR="00385A5A" w:rsidRPr="00385A5A" w:rsidRDefault="00C705C0" w:rsidP="00385A5A">
      <w:pPr>
        <w:pStyle w:val="a9"/>
        <w:numPr>
          <w:ilvl w:val="0"/>
          <w:numId w:val="32"/>
        </w:numPr>
        <w:tabs>
          <w:tab w:val="left" w:pos="993"/>
        </w:tabs>
        <w:spacing w:line="360" w:lineRule="auto"/>
        <w:ind w:left="0" w:right="-1" w:firstLine="598"/>
        <w:jc w:val="both"/>
        <w:rPr>
          <w:bCs/>
          <w:sz w:val="26"/>
          <w:szCs w:val="26"/>
        </w:rPr>
      </w:pPr>
      <w:r w:rsidRPr="00AC1434">
        <w:rPr>
          <w:sz w:val="26"/>
          <w:szCs w:val="26"/>
        </w:rPr>
        <w:t>Настоящее постановление разместить на официальном сайте Администрации и Думы Пограничного муниципального округа.</w:t>
      </w:r>
    </w:p>
    <w:p w14:paraId="0FEC01B6" w14:textId="090B095D" w:rsidR="00C705C0" w:rsidRPr="00385A5A" w:rsidRDefault="00C705C0" w:rsidP="00385A5A">
      <w:pPr>
        <w:pStyle w:val="a9"/>
        <w:numPr>
          <w:ilvl w:val="0"/>
          <w:numId w:val="32"/>
        </w:numPr>
        <w:tabs>
          <w:tab w:val="left" w:pos="993"/>
        </w:tabs>
        <w:spacing w:line="360" w:lineRule="auto"/>
        <w:ind w:left="0" w:right="-1" w:firstLine="598"/>
        <w:jc w:val="both"/>
        <w:rPr>
          <w:bCs/>
          <w:sz w:val="26"/>
          <w:szCs w:val="26"/>
        </w:rPr>
      </w:pPr>
      <w:r w:rsidRPr="00385A5A">
        <w:rPr>
          <w:sz w:val="26"/>
          <w:szCs w:val="26"/>
        </w:rPr>
        <w:t xml:space="preserve">Контроль за </w:t>
      </w:r>
      <w:r w:rsidR="000C359D" w:rsidRPr="00385A5A">
        <w:rPr>
          <w:sz w:val="26"/>
          <w:szCs w:val="26"/>
        </w:rPr>
        <w:t>исполнением постановления</w:t>
      </w:r>
      <w:r w:rsidRPr="00385A5A">
        <w:rPr>
          <w:sz w:val="26"/>
          <w:szCs w:val="26"/>
        </w:rPr>
        <w:t xml:space="preserve"> возложить на советника главы Администрации Пограничного муниципального округа по социальной политике </w:t>
      </w:r>
      <w:r w:rsidR="009369F5">
        <w:rPr>
          <w:sz w:val="26"/>
          <w:szCs w:val="26"/>
        </w:rPr>
        <w:t xml:space="preserve">    </w:t>
      </w:r>
      <w:r w:rsidR="000C359D">
        <w:rPr>
          <w:sz w:val="26"/>
          <w:szCs w:val="26"/>
        </w:rPr>
        <w:t xml:space="preserve">     </w:t>
      </w:r>
      <w:r w:rsidRPr="00385A5A">
        <w:rPr>
          <w:sz w:val="26"/>
          <w:szCs w:val="26"/>
        </w:rPr>
        <w:t>В.</w:t>
      </w:r>
      <w:r w:rsidR="000C359D" w:rsidRPr="00385A5A">
        <w:rPr>
          <w:sz w:val="26"/>
          <w:szCs w:val="26"/>
        </w:rPr>
        <w:t>А</w:t>
      </w:r>
      <w:r w:rsidR="000C359D">
        <w:rPr>
          <w:sz w:val="26"/>
          <w:szCs w:val="26"/>
        </w:rPr>
        <w:t>. Шарову</w:t>
      </w:r>
      <w:r w:rsidRPr="00385A5A">
        <w:rPr>
          <w:sz w:val="26"/>
          <w:szCs w:val="26"/>
        </w:rPr>
        <w:t>.</w:t>
      </w:r>
    </w:p>
    <w:p w14:paraId="6559736D" w14:textId="77777777" w:rsidR="009A6DA4" w:rsidRDefault="009A6DA4" w:rsidP="00C705C0">
      <w:pPr>
        <w:jc w:val="both"/>
        <w:rPr>
          <w:sz w:val="26"/>
          <w:szCs w:val="26"/>
        </w:rPr>
      </w:pPr>
    </w:p>
    <w:p w14:paraId="33AE02E0" w14:textId="77777777" w:rsidR="00C705C0" w:rsidRPr="00C705C0" w:rsidRDefault="00C705C0" w:rsidP="00C705C0">
      <w:pPr>
        <w:jc w:val="both"/>
        <w:rPr>
          <w:sz w:val="26"/>
          <w:szCs w:val="26"/>
        </w:rPr>
      </w:pPr>
      <w:r w:rsidRPr="00C705C0">
        <w:rPr>
          <w:sz w:val="26"/>
          <w:szCs w:val="26"/>
        </w:rPr>
        <w:t>Глава Администрации</w:t>
      </w:r>
    </w:p>
    <w:p w14:paraId="35B122E4" w14:textId="77777777" w:rsidR="00A02EE8" w:rsidRDefault="00C705C0" w:rsidP="009A6DA4">
      <w:pPr>
        <w:jc w:val="both"/>
        <w:rPr>
          <w:sz w:val="26"/>
          <w:szCs w:val="26"/>
        </w:rPr>
      </w:pPr>
      <w:r w:rsidRPr="00C705C0">
        <w:rPr>
          <w:sz w:val="26"/>
          <w:szCs w:val="26"/>
        </w:rPr>
        <w:t>муниципального округа                                                                           О.А. Александров</w:t>
      </w:r>
    </w:p>
    <w:p w14:paraId="679464A9" w14:textId="77777777" w:rsidR="00A02EE8" w:rsidRDefault="00A02EE8" w:rsidP="00A02EE8">
      <w:pPr>
        <w:ind w:right="-185"/>
        <w:rPr>
          <w:sz w:val="18"/>
          <w:szCs w:val="18"/>
        </w:rPr>
      </w:pPr>
    </w:p>
    <w:p w14:paraId="28BB2ACB" w14:textId="77777777" w:rsidR="000C359D" w:rsidRDefault="009369F5" w:rsidP="009369F5">
      <w:pPr>
        <w:ind w:right="-365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42E68D72" w14:textId="08B1D168" w:rsidR="00A02EE8" w:rsidRPr="00480F0C" w:rsidRDefault="009369F5" w:rsidP="000C359D">
      <w:pPr>
        <w:ind w:right="-2"/>
        <w:jc w:val="right"/>
        <w:rPr>
          <w:sz w:val="26"/>
          <w:szCs w:val="26"/>
        </w:rPr>
      </w:pPr>
      <w:r>
        <w:rPr>
          <w:sz w:val="18"/>
          <w:szCs w:val="18"/>
        </w:rPr>
        <w:t xml:space="preserve"> </w:t>
      </w:r>
      <w:r w:rsidR="00D33086">
        <w:rPr>
          <w:sz w:val="26"/>
          <w:szCs w:val="26"/>
        </w:rPr>
        <w:t>Утвержден</w:t>
      </w:r>
    </w:p>
    <w:p w14:paraId="21CD3764" w14:textId="77777777" w:rsidR="00A02EE8" w:rsidRPr="00480F0C" w:rsidRDefault="00A02EE8" w:rsidP="000C359D">
      <w:pPr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постановлением</w:t>
      </w:r>
    </w:p>
    <w:p w14:paraId="58D2BD29" w14:textId="77777777" w:rsidR="00A02EE8" w:rsidRPr="00480F0C" w:rsidRDefault="00834E0F" w:rsidP="000C359D">
      <w:pPr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A02EE8" w:rsidRPr="00480F0C">
        <w:rPr>
          <w:sz w:val="26"/>
          <w:szCs w:val="26"/>
        </w:rPr>
        <w:t>дминистрации Пограничного</w:t>
      </w:r>
    </w:p>
    <w:p w14:paraId="27AFB2D3" w14:textId="77777777" w:rsidR="00A02EE8" w:rsidRPr="00480F0C" w:rsidRDefault="00A02EE8" w:rsidP="000C359D">
      <w:pPr>
        <w:ind w:right="-2"/>
        <w:jc w:val="right"/>
        <w:rPr>
          <w:sz w:val="26"/>
          <w:szCs w:val="26"/>
        </w:rPr>
      </w:pPr>
      <w:r w:rsidRPr="00480F0C">
        <w:rPr>
          <w:sz w:val="26"/>
          <w:szCs w:val="26"/>
        </w:rPr>
        <w:t xml:space="preserve">муниципального </w:t>
      </w:r>
      <w:r w:rsidR="00834E0F">
        <w:rPr>
          <w:sz w:val="26"/>
          <w:szCs w:val="26"/>
        </w:rPr>
        <w:t>округа</w:t>
      </w:r>
    </w:p>
    <w:p w14:paraId="1A6C15D5" w14:textId="77777777" w:rsidR="00A02EE8" w:rsidRPr="00441097" w:rsidRDefault="00A02EE8" w:rsidP="000C359D">
      <w:pPr>
        <w:ind w:right="-2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</w:t>
      </w:r>
      <w:proofErr w:type="gramStart"/>
      <w:r>
        <w:rPr>
          <w:sz w:val="26"/>
          <w:szCs w:val="26"/>
        </w:rPr>
        <w:t xml:space="preserve">от  </w:t>
      </w:r>
      <w:r w:rsidR="00134E00" w:rsidRPr="00134E00">
        <w:rPr>
          <w:sz w:val="26"/>
          <w:szCs w:val="26"/>
        </w:rPr>
        <w:t>_</w:t>
      </w:r>
      <w:proofErr w:type="gramEnd"/>
      <w:r w:rsidR="00134E00" w:rsidRPr="00134E00">
        <w:rPr>
          <w:sz w:val="26"/>
          <w:szCs w:val="26"/>
        </w:rPr>
        <w:t>______</w:t>
      </w:r>
      <w:r>
        <w:rPr>
          <w:sz w:val="26"/>
          <w:szCs w:val="26"/>
        </w:rPr>
        <w:t xml:space="preserve">№ </w:t>
      </w:r>
    </w:p>
    <w:p w14:paraId="3F8E434D" w14:textId="77777777" w:rsidR="00A02EE8" w:rsidRPr="006042F4" w:rsidRDefault="00A02EE8" w:rsidP="00A02EE8">
      <w:pPr>
        <w:rPr>
          <w:sz w:val="26"/>
          <w:szCs w:val="26"/>
          <w:u w:val="single"/>
        </w:rPr>
      </w:pPr>
    </w:p>
    <w:p w14:paraId="42A89A71" w14:textId="6ECCC165" w:rsidR="005E211E" w:rsidRPr="005E211E" w:rsidRDefault="005E211E" w:rsidP="005E211E">
      <w:pPr>
        <w:suppressAutoHyphens/>
        <w:jc w:val="center"/>
        <w:rPr>
          <w:b/>
          <w:bCs/>
          <w:sz w:val="26"/>
          <w:szCs w:val="26"/>
        </w:rPr>
      </w:pPr>
      <w:bookmarkStart w:id="0" w:name="_Hlk122962647"/>
      <w:r w:rsidRPr="005E211E">
        <w:rPr>
          <w:b/>
          <w:sz w:val="26"/>
          <w:szCs w:val="26"/>
        </w:rPr>
        <w:t xml:space="preserve">Положение о </w:t>
      </w:r>
      <w:r w:rsidR="000C359D" w:rsidRPr="005E211E">
        <w:rPr>
          <w:b/>
          <w:sz w:val="26"/>
          <w:szCs w:val="26"/>
        </w:rPr>
        <w:t>проведении муниципального</w:t>
      </w:r>
      <w:r w:rsidRPr="005E211E">
        <w:rPr>
          <w:b/>
          <w:bCs/>
          <w:sz w:val="26"/>
          <w:szCs w:val="26"/>
        </w:rPr>
        <w:t xml:space="preserve"> этапа </w:t>
      </w:r>
    </w:p>
    <w:p w14:paraId="5939A83B" w14:textId="0FBCB20C" w:rsidR="005E211E" w:rsidRPr="005E211E" w:rsidRDefault="005E211E" w:rsidP="005E211E">
      <w:pPr>
        <w:suppressAutoHyphens/>
        <w:jc w:val="center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 xml:space="preserve">Всероссийского </w:t>
      </w:r>
      <w:proofErr w:type="gramStart"/>
      <w:r w:rsidRPr="005E211E">
        <w:rPr>
          <w:b/>
          <w:bCs/>
          <w:sz w:val="26"/>
          <w:szCs w:val="26"/>
        </w:rPr>
        <w:t>конкурса  «</w:t>
      </w:r>
      <w:proofErr w:type="gramEnd"/>
      <w:r w:rsidRPr="005E211E">
        <w:rPr>
          <w:b/>
          <w:bCs/>
          <w:sz w:val="26"/>
          <w:szCs w:val="26"/>
        </w:rPr>
        <w:t xml:space="preserve">Учитель года </w:t>
      </w:r>
      <w:r w:rsidR="000C359D">
        <w:rPr>
          <w:b/>
          <w:bCs/>
          <w:sz w:val="26"/>
          <w:szCs w:val="26"/>
        </w:rPr>
        <w:t>России</w:t>
      </w:r>
      <w:r w:rsidRPr="005E211E">
        <w:rPr>
          <w:b/>
          <w:bCs/>
          <w:sz w:val="26"/>
          <w:szCs w:val="26"/>
        </w:rPr>
        <w:t>»</w:t>
      </w:r>
      <w:r w:rsidR="00734384">
        <w:rPr>
          <w:b/>
          <w:bCs/>
          <w:sz w:val="26"/>
          <w:szCs w:val="26"/>
        </w:rPr>
        <w:t xml:space="preserve"> 202</w:t>
      </w:r>
      <w:r w:rsidR="00D26F26">
        <w:rPr>
          <w:b/>
          <w:bCs/>
          <w:sz w:val="26"/>
          <w:szCs w:val="26"/>
        </w:rPr>
        <w:t>4</w:t>
      </w:r>
      <w:r w:rsidR="00734384">
        <w:rPr>
          <w:b/>
          <w:bCs/>
          <w:sz w:val="26"/>
          <w:szCs w:val="26"/>
        </w:rPr>
        <w:t xml:space="preserve"> года</w:t>
      </w:r>
    </w:p>
    <w:p w14:paraId="13F7CEB5" w14:textId="77777777" w:rsidR="005E211E" w:rsidRPr="005E211E" w:rsidRDefault="005E211E" w:rsidP="005E211E">
      <w:pPr>
        <w:suppressAutoHyphens/>
        <w:jc w:val="center"/>
        <w:rPr>
          <w:b/>
          <w:sz w:val="20"/>
          <w:szCs w:val="20"/>
        </w:rPr>
      </w:pPr>
    </w:p>
    <w:bookmarkEnd w:id="0"/>
    <w:p w14:paraId="24C19F1E" w14:textId="77777777" w:rsidR="005E211E" w:rsidRPr="005E211E" w:rsidRDefault="005E211E" w:rsidP="005E211E">
      <w:pPr>
        <w:suppressAutoHyphens/>
        <w:spacing w:line="360" w:lineRule="auto"/>
        <w:rPr>
          <w:sz w:val="20"/>
          <w:szCs w:val="20"/>
        </w:rPr>
      </w:pPr>
    </w:p>
    <w:p w14:paraId="3301FF91" w14:textId="77777777" w:rsidR="005E211E" w:rsidRPr="005E211E" w:rsidRDefault="005E211E" w:rsidP="00BC0E06">
      <w:pPr>
        <w:tabs>
          <w:tab w:val="left" w:pos="993"/>
        </w:tabs>
        <w:spacing w:line="360" w:lineRule="auto"/>
        <w:ind w:left="-426" w:firstLine="851"/>
        <w:rPr>
          <w:b/>
          <w:sz w:val="26"/>
          <w:szCs w:val="26"/>
        </w:rPr>
      </w:pPr>
      <w:r w:rsidRPr="005E211E">
        <w:rPr>
          <w:b/>
          <w:sz w:val="26"/>
          <w:szCs w:val="26"/>
        </w:rPr>
        <w:t>1.Общие положения</w:t>
      </w:r>
    </w:p>
    <w:p w14:paraId="6EB623F5" w14:textId="0D207E69" w:rsidR="005E211E" w:rsidRPr="005E211E" w:rsidRDefault="005E211E" w:rsidP="00BC0E06">
      <w:pPr>
        <w:numPr>
          <w:ilvl w:val="1"/>
          <w:numId w:val="38"/>
        </w:numPr>
        <w:tabs>
          <w:tab w:val="left" w:pos="709"/>
          <w:tab w:val="left" w:pos="993"/>
        </w:tabs>
        <w:suppressAutoHyphens/>
        <w:spacing w:line="360" w:lineRule="auto"/>
        <w:ind w:left="-426" w:firstLine="851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 xml:space="preserve">Настоящее Положение определяет порядок организации и проведения муниципального </w:t>
      </w:r>
      <w:proofErr w:type="gramStart"/>
      <w:r w:rsidRPr="005E211E">
        <w:rPr>
          <w:kern w:val="2"/>
          <w:sz w:val="26"/>
          <w:szCs w:val="26"/>
          <w:lang w:eastAsia="ar-SA"/>
        </w:rPr>
        <w:t xml:space="preserve">этапа </w:t>
      </w:r>
      <w:r>
        <w:rPr>
          <w:kern w:val="2"/>
          <w:sz w:val="26"/>
          <w:szCs w:val="26"/>
          <w:lang w:eastAsia="ar-SA"/>
        </w:rPr>
        <w:t xml:space="preserve"> Всероссийского</w:t>
      </w:r>
      <w:proofErr w:type="gramEnd"/>
      <w:r>
        <w:rPr>
          <w:kern w:val="2"/>
          <w:sz w:val="26"/>
          <w:szCs w:val="26"/>
          <w:lang w:eastAsia="ar-SA"/>
        </w:rPr>
        <w:t xml:space="preserve"> конкурса</w:t>
      </w:r>
      <w:r w:rsidRPr="005E211E">
        <w:rPr>
          <w:kern w:val="2"/>
          <w:sz w:val="26"/>
          <w:szCs w:val="26"/>
          <w:lang w:eastAsia="ar-SA"/>
        </w:rPr>
        <w:t xml:space="preserve"> «Учитель года </w:t>
      </w:r>
      <w:r w:rsidR="000C359D">
        <w:rPr>
          <w:kern w:val="2"/>
          <w:sz w:val="26"/>
          <w:szCs w:val="26"/>
          <w:lang w:eastAsia="ar-SA"/>
        </w:rPr>
        <w:t>России</w:t>
      </w:r>
      <w:r w:rsidRPr="005E211E">
        <w:rPr>
          <w:kern w:val="2"/>
          <w:sz w:val="26"/>
          <w:szCs w:val="26"/>
          <w:lang w:eastAsia="ar-SA"/>
        </w:rPr>
        <w:t>»</w:t>
      </w:r>
      <w:r w:rsidR="00734384">
        <w:rPr>
          <w:kern w:val="2"/>
          <w:sz w:val="26"/>
          <w:szCs w:val="26"/>
          <w:lang w:eastAsia="ar-SA"/>
        </w:rPr>
        <w:t xml:space="preserve"> </w:t>
      </w:r>
      <w:r w:rsidR="007D2869">
        <w:rPr>
          <w:kern w:val="2"/>
          <w:sz w:val="26"/>
          <w:szCs w:val="26"/>
          <w:lang w:eastAsia="ar-SA"/>
        </w:rPr>
        <w:t xml:space="preserve">в </w:t>
      </w:r>
      <w:r w:rsidR="00734384">
        <w:rPr>
          <w:kern w:val="2"/>
          <w:sz w:val="26"/>
          <w:szCs w:val="26"/>
          <w:lang w:eastAsia="ar-SA"/>
        </w:rPr>
        <w:t>202</w:t>
      </w:r>
      <w:r w:rsidR="00D26F26">
        <w:rPr>
          <w:kern w:val="2"/>
          <w:sz w:val="26"/>
          <w:szCs w:val="26"/>
          <w:lang w:eastAsia="ar-SA"/>
        </w:rPr>
        <w:t>4</w:t>
      </w:r>
      <w:r w:rsidR="00734384">
        <w:rPr>
          <w:kern w:val="2"/>
          <w:sz w:val="26"/>
          <w:szCs w:val="26"/>
          <w:lang w:eastAsia="ar-SA"/>
        </w:rPr>
        <w:t xml:space="preserve"> год</w:t>
      </w:r>
      <w:r w:rsidR="007D2869">
        <w:rPr>
          <w:kern w:val="2"/>
          <w:sz w:val="26"/>
          <w:szCs w:val="26"/>
          <w:lang w:eastAsia="ar-SA"/>
        </w:rPr>
        <w:t xml:space="preserve">у </w:t>
      </w:r>
      <w:r w:rsidRPr="005E211E">
        <w:rPr>
          <w:kern w:val="2"/>
          <w:sz w:val="26"/>
          <w:szCs w:val="26"/>
          <w:lang w:eastAsia="ar-SA"/>
        </w:rPr>
        <w:t xml:space="preserve">(далее – Конкурс). </w:t>
      </w:r>
    </w:p>
    <w:p w14:paraId="5C8E5661" w14:textId="77777777" w:rsidR="005E211E" w:rsidRPr="005E211E" w:rsidRDefault="005E211E" w:rsidP="00BC0E06">
      <w:pPr>
        <w:numPr>
          <w:ilvl w:val="1"/>
          <w:numId w:val="38"/>
        </w:numPr>
        <w:tabs>
          <w:tab w:val="left" w:pos="709"/>
          <w:tab w:val="left" w:pos="993"/>
        </w:tabs>
        <w:suppressAutoHyphens/>
        <w:spacing w:line="360" w:lineRule="auto"/>
        <w:ind w:left="-426" w:firstLine="851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>Организатором конкурса является отдел образования Администрации Пограничного муниципального округа (далее – отдел образования).</w:t>
      </w:r>
    </w:p>
    <w:p w14:paraId="5B94A220" w14:textId="77777777" w:rsidR="005E211E" w:rsidRPr="005E211E" w:rsidRDefault="005E211E" w:rsidP="00BC0E06">
      <w:pPr>
        <w:numPr>
          <w:ilvl w:val="1"/>
          <w:numId w:val="38"/>
        </w:numPr>
        <w:tabs>
          <w:tab w:val="left" w:pos="709"/>
          <w:tab w:val="left" w:pos="993"/>
        </w:tabs>
        <w:suppressAutoHyphens/>
        <w:spacing w:line="360" w:lineRule="auto"/>
        <w:ind w:left="-426" w:firstLine="851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>Организационно-методическое и информационно-техническое сопровождение Конкурса обеспечивает МКУ «ЦОД МОО Пограничного МО».</w:t>
      </w:r>
    </w:p>
    <w:p w14:paraId="701C8C20" w14:textId="77777777" w:rsidR="005E211E" w:rsidRPr="005E211E" w:rsidRDefault="005E211E" w:rsidP="00BC0E06">
      <w:pPr>
        <w:numPr>
          <w:ilvl w:val="1"/>
          <w:numId w:val="38"/>
        </w:numPr>
        <w:tabs>
          <w:tab w:val="left" w:pos="709"/>
          <w:tab w:val="left" w:pos="993"/>
        </w:tabs>
        <w:suppressAutoHyphens/>
        <w:spacing w:line="360" w:lineRule="auto"/>
        <w:ind w:left="-426" w:firstLine="851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14:paraId="1238940D" w14:textId="77777777" w:rsidR="005E211E" w:rsidRPr="005E211E" w:rsidRDefault="005E211E" w:rsidP="00BC0E06">
      <w:pPr>
        <w:numPr>
          <w:ilvl w:val="1"/>
          <w:numId w:val="38"/>
        </w:numPr>
        <w:tabs>
          <w:tab w:val="left" w:pos="709"/>
          <w:tab w:val="left" w:pos="993"/>
        </w:tabs>
        <w:suppressAutoHyphens/>
        <w:spacing w:line="360" w:lineRule="auto"/>
        <w:ind w:left="-426" w:firstLine="852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 xml:space="preserve">Главные цели конкурса: </w:t>
      </w:r>
    </w:p>
    <w:p w14:paraId="1F9463E8" w14:textId="77777777" w:rsidR="005E211E" w:rsidRPr="005E211E" w:rsidRDefault="005E211E" w:rsidP="00BC0E06">
      <w:pPr>
        <w:tabs>
          <w:tab w:val="left" w:pos="709"/>
        </w:tabs>
        <w:spacing w:line="360" w:lineRule="auto"/>
        <w:ind w:left="-426" w:firstLine="852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 xml:space="preserve">— выявление талантливых педагогических работников, их поддержка и поощрение; </w:t>
      </w:r>
    </w:p>
    <w:p w14:paraId="1AC98311" w14:textId="77777777" w:rsidR="005E211E" w:rsidRPr="005E211E" w:rsidRDefault="005E211E" w:rsidP="00BC0E06">
      <w:pPr>
        <w:tabs>
          <w:tab w:val="left" w:pos="709"/>
        </w:tabs>
        <w:spacing w:line="360" w:lineRule="auto"/>
        <w:ind w:left="-426" w:firstLine="852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 xml:space="preserve">— повышение престижа учительского труда; </w:t>
      </w:r>
    </w:p>
    <w:p w14:paraId="3FB5D71A" w14:textId="77777777" w:rsidR="005E211E" w:rsidRPr="005E211E" w:rsidRDefault="005E211E" w:rsidP="00BC0E06">
      <w:pPr>
        <w:tabs>
          <w:tab w:val="left" w:pos="709"/>
        </w:tabs>
        <w:spacing w:line="360" w:lineRule="auto"/>
        <w:ind w:left="-426" w:firstLine="852"/>
        <w:contextualSpacing/>
        <w:jc w:val="both"/>
        <w:rPr>
          <w:kern w:val="2"/>
          <w:sz w:val="26"/>
          <w:szCs w:val="26"/>
          <w:lang w:eastAsia="ar-SA"/>
        </w:rPr>
      </w:pPr>
      <w:r w:rsidRPr="005E211E">
        <w:rPr>
          <w:kern w:val="2"/>
          <w:sz w:val="26"/>
          <w:szCs w:val="26"/>
          <w:lang w:eastAsia="ar-SA"/>
        </w:rPr>
        <w:t>— распространение педагогического опыта лучших учителей Пограничного муниципального округа.</w:t>
      </w:r>
    </w:p>
    <w:p w14:paraId="3E09D590" w14:textId="77777777" w:rsidR="005E211E" w:rsidRPr="005E211E" w:rsidRDefault="005E211E" w:rsidP="005E211E">
      <w:pPr>
        <w:tabs>
          <w:tab w:val="left" w:pos="709"/>
        </w:tabs>
        <w:spacing w:line="360" w:lineRule="auto"/>
        <w:ind w:firstLine="851"/>
        <w:contextualSpacing/>
        <w:jc w:val="both"/>
        <w:rPr>
          <w:kern w:val="2"/>
          <w:sz w:val="26"/>
          <w:szCs w:val="26"/>
          <w:lang w:eastAsia="ar-SA"/>
        </w:rPr>
      </w:pPr>
    </w:p>
    <w:p w14:paraId="1A52DC57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2"/>
        <w:contextualSpacing/>
        <w:rPr>
          <w:sz w:val="26"/>
          <w:szCs w:val="26"/>
        </w:rPr>
      </w:pPr>
      <w:r w:rsidRPr="005E211E">
        <w:rPr>
          <w:sz w:val="26"/>
          <w:szCs w:val="26"/>
        </w:rPr>
        <w:t xml:space="preserve">2. </w:t>
      </w:r>
      <w:r w:rsidRPr="005E211E">
        <w:rPr>
          <w:b/>
          <w:bCs/>
          <w:sz w:val="26"/>
          <w:szCs w:val="26"/>
        </w:rPr>
        <w:t>Участники Конкурса</w:t>
      </w:r>
      <w:r w:rsidRPr="005E211E">
        <w:rPr>
          <w:sz w:val="26"/>
          <w:szCs w:val="26"/>
        </w:rPr>
        <w:t xml:space="preserve">   </w:t>
      </w:r>
    </w:p>
    <w:p w14:paraId="77DBC613" w14:textId="77777777" w:rsidR="005E211E" w:rsidRPr="005E211E" w:rsidRDefault="005E211E" w:rsidP="00BC0E06">
      <w:pPr>
        <w:tabs>
          <w:tab w:val="left" w:pos="709"/>
        </w:tabs>
        <w:spacing w:line="360" w:lineRule="auto"/>
        <w:ind w:left="-426" w:firstLine="852"/>
        <w:contextualSpacing/>
        <w:jc w:val="both"/>
        <w:rPr>
          <w:sz w:val="26"/>
          <w:szCs w:val="26"/>
        </w:rPr>
      </w:pPr>
      <w:r w:rsidRPr="005E211E">
        <w:rPr>
          <w:sz w:val="26"/>
          <w:szCs w:val="26"/>
        </w:rPr>
        <w:t>2.1. Участниками Конкурса могут стать педагогические работники муниципальных общеобразовательных организаций Пограничного муниципального округа, соответствующие данным критериям:</w:t>
      </w:r>
    </w:p>
    <w:p w14:paraId="454ACA40" w14:textId="77777777" w:rsidR="005E211E" w:rsidRPr="005E211E" w:rsidRDefault="005E211E" w:rsidP="00BC0E06">
      <w:pPr>
        <w:numPr>
          <w:ilvl w:val="0"/>
          <w:numId w:val="39"/>
        </w:numPr>
        <w:tabs>
          <w:tab w:val="left" w:pos="709"/>
          <w:tab w:val="left" w:pos="1134"/>
        </w:tabs>
        <w:suppressAutoHyphens/>
        <w:spacing w:line="360" w:lineRule="auto"/>
        <w:ind w:left="-426" w:firstLine="852"/>
        <w:contextualSpacing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соответствие по основному месту работы по должности «учитель»;  </w:t>
      </w:r>
    </w:p>
    <w:p w14:paraId="613DE31F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2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наличие (на момент подачи заявки) непрерывного стажа педагогической работы в соответствующей должности не менее 3 лет;</w:t>
      </w:r>
    </w:p>
    <w:p w14:paraId="1E3F0F5B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lastRenderedPageBreak/>
        <w:t>– преподавание учебных предметов, входящих в предметные области, определённые федеральными государственными образовательными стандартами начального общего, основного общего и среднего общего образования.</w:t>
      </w:r>
    </w:p>
    <w:p w14:paraId="743CC988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2.2. Выдвижение кандидатов для участия в Конкурсе может осуществляться:</w:t>
      </w:r>
    </w:p>
    <w:p w14:paraId="5B0C5E71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администрацией муниципальной общеобразовательной организации,</w:t>
      </w:r>
    </w:p>
    <w:p w14:paraId="048FEE98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–педагогическим коллективом муниципальной общеобразовательной организации,</w:t>
      </w:r>
    </w:p>
    <w:p w14:paraId="20C0F305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путем самовыдвижения.</w:t>
      </w:r>
    </w:p>
    <w:p w14:paraId="2537CA54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2.3. Участие в Конкурсе является добровольным. Возраст участников не ограничен.</w:t>
      </w:r>
    </w:p>
    <w:p w14:paraId="6859C53D" w14:textId="6C5FAF5B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2.4. Для участия в конкурсе </w:t>
      </w:r>
      <w:r w:rsidRPr="005E211E">
        <w:rPr>
          <w:b/>
          <w:bCs/>
          <w:sz w:val="26"/>
          <w:szCs w:val="26"/>
        </w:rPr>
        <w:t xml:space="preserve">до </w:t>
      </w:r>
      <w:r w:rsidR="00D26F26">
        <w:rPr>
          <w:b/>
          <w:bCs/>
          <w:sz w:val="26"/>
          <w:szCs w:val="26"/>
        </w:rPr>
        <w:t xml:space="preserve">18 декабря </w:t>
      </w:r>
      <w:r w:rsidRPr="005E211E">
        <w:rPr>
          <w:b/>
          <w:bCs/>
          <w:sz w:val="26"/>
          <w:szCs w:val="26"/>
        </w:rPr>
        <w:t xml:space="preserve">2023 г. (включительно) </w:t>
      </w:r>
      <w:r w:rsidRPr="005E211E">
        <w:rPr>
          <w:sz w:val="26"/>
          <w:szCs w:val="26"/>
        </w:rPr>
        <w:t>участники</w:t>
      </w:r>
      <w:r w:rsidRPr="005E211E">
        <w:rPr>
          <w:sz w:val="26"/>
          <w:szCs w:val="26"/>
        </w:rPr>
        <w:br/>
        <w:t>отправляют на электронный адрес учебно-методического отдела МКУ «ЦОД МОО Пограничного МО» с пометкой в теме письма «Учитель года</w:t>
      </w:r>
      <w:r w:rsidR="000C359D">
        <w:rPr>
          <w:sz w:val="26"/>
          <w:szCs w:val="26"/>
        </w:rPr>
        <w:t xml:space="preserve"> России</w:t>
      </w:r>
      <w:r w:rsidRPr="005E211E">
        <w:rPr>
          <w:sz w:val="26"/>
          <w:szCs w:val="26"/>
        </w:rPr>
        <w:t>» следующие документы (приложение 1):</w:t>
      </w:r>
    </w:p>
    <w:p w14:paraId="56F0B55D" w14:textId="77777777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bookmarkStart w:id="1" w:name="_Hlk122688937"/>
      <w:r w:rsidRPr="005E211E">
        <w:rPr>
          <w:sz w:val="26"/>
          <w:szCs w:val="26"/>
        </w:rPr>
        <w:t>– согласие на обработку персональных данных;</w:t>
      </w:r>
    </w:p>
    <w:p w14:paraId="6B6A8274" w14:textId="7C2C571D" w:rsid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</w:t>
      </w:r>
      <w:bookmarkEnd w:id="1"/>
      <w:r w:rsidRPr="005E211E">
        <w:rPr>
          <w:sz w:val="26"/>
          <w:szCs w:val="26"/>
        </w:rPr>
        <w:t xml:space="preserve"> заявление на участие в Конкурсе</w:t>
      </w:r>
      <w:r w:rsidR="000C359D">
        <w:rPr>
          <w:sz w:val="26"/>
          <w:szCs w:val="26"/>
        </w:rPr>
        <w:t>;</w:t>
      </w:r>
    </w:p>
    <w:p w14:paraId="4C16F81F" w14:textId="755E7C60" w:rsidR="00724C4B" w:rsidRPr="005E211E" w:rsidRDefault="00724C4B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724C4B">
        <w:rPr>
          <w:sz w:val="26"/>
          <w:szCs w:val="26"/>
        </w:rPr>
        <w:t>–</w:t>
      </w:r>
      <w:r>
        <w:rPr>
          <w:sz w:val="26"/>
          <w:szCs w:val="26"/>
        </w:rPr>
        <w:t xml:space="preserve"> представление;</w:t>
      </w:r>
    </w:p>
    <w:p w14:paraId="701B9BE4" w14:textId="6C47E32E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информационную карту участника</w:t>
      </w:r>
      <w:r w:rsidR="000C359D">
        <w:rPr>
          <w:sz w:val="26"/>
          <w:szCs w:val="26"/>
        </w:rPr>
        <w:t>;</w:t>
      </w:r>
    </w:p>
    <w:p w14:paraId="6E386E7D" w14:textId="4F9E29BF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2 цветные фотографии (портретная и жанровая в электронном виде для   оформления информационно-презентационных материалов Конкурса)</w:t>
      </w:r>
      <w:r w:rsidR="00724C4B">
        <w:rPr>
          <w:sz w:val="26"/>
          <w:szCs w:val="26"/>
        </w:rPr>
        <w:t>.</w:t>
      </w:r>
    </w:p>
    <w:p w14:paraId="05F3AA93" w14:textId="307FBD1A" w:rsidR="005E211E" w:rsidRPr="005E211E" w:rsidRDefault="00724C4B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 же предоставляется </w:t>
      </w:r>
      <w:r w:rsidR="005E211E" w:rsidRPr="005E211E">
        <w:rPr>
          <w:sz w:val="26"/>
          <w:szCs w:val="26"/>
        </w:rPr>
        <w:t>видеоролик «</w:t>
      </w:r>
      <w:proofErr w:type="spellStart"/>
      <w:r w:rsidR="005E211E" w:rsidRPr="005E211E">
        <w:rPr>
          <w:sz w:val="26"/>
          <w:szCs w:val="26"/>
        </w:rPr>
        <w:t>Медиавизитка</w:t>
      </w:r>
      <w:proofErr w:type="spellEnd"/>
      <w:r w:rsidR="005E211E" w:rsidRPr="005E211E">
        <w:rPr>
          <w:sz w:val="26"/>
          <w:szCs w:val="26"/>
        </w:rPr>
        <w:t xml:space="preserve">» продолжительностью до </w:t>
      </w:r>
      <w:r>
        <w:rPr>
          <w:sz w:val="26"/>
          <w:szCs w:val="26"/>
        </w:rPr>
        <w:t xml:space="preserve">          </w:t>
      </w:r>
      <w:r w:rsidR="005E211E" w:rsidRPr="005E211E">
        <w:rPr>
          <w:sz w:val="26"/>
          <w:szCs w:val="26"/>
        </w:rPr>
        <w:t>3 минут, который демонстрирует</w:t>
      </w:r>
      <w:r>
        <w:rPr>
          <w:sz w:val="26"/>
          <w:szCs w:val="26"/>
        </w:rPr>
        <w:t xml:space="preserve"> </w:t>
      </w:r>
      <w:r w:rsidR="005E211E" w:rsidRPr="005E211E">
        <w:rPr>
          <w:sz w:val="26"/>
          <w:szCs w:val="26"/>
        </w:rPr>
        <w:t xml:space="preserve">наиболее значимые аспекты профессиональной деятельности и педагогической индивидуальности конкурсанта в контексте особенностей    образовательной организации, в которой он работает. </w:t>
      </w:r>
    </w:p>
    <w:p w14:paraId="456DB80D" w14:textId="77777777" w:rsidR="00BC0E06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Видеоролик должен иметь заставку, содержащую сведения о конкурсанте (ФИО, должность, преподаваемый предмет/предметы) и общеобразовательной организации, в которой он работает.</w:t>
      </w:r>
    </w:p>
    <w:p w14:paraId="571BB664" w14:textId="40CA7122" w:rsidR="005E211E" w:rsidRPr="005E211E" w:rsidRDefault="005E211E" w:rsidP="00BC0E06">
      <w:pPr>
        <w:tabs>
          <w:tab w:val="left" w:pos="709"/>
          <w:tab w:val="left" w:pos="1134"/>
        </w:tabs>
        <w:spacing w:line="360" w:lineRule="auto"/>
        <w:ind w:left="-426" w:firstLine="851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Видеоролики конкурсантов </w:t>
      </w:r>
      <w:proofErr w:type="gramStart"/>
      <w:r w:rsidRPr="005E211E">
        <w:rPr>
          <w:sz w:val="26"/>
          <w:szCs w:val="26"/>
        </w:rPr>
        <w:t>размещаются  на</w:t>
      </w:r>
      <w:proofErr w:type="gramEnd"/>
      <w:r w:rsidRPr="005E211E">
        <w:rPr>
          <w:sz w:val="26"/>
          <w:szCs w:val="26"/>
        </w:rPr>
        <w:t xml:space="preserve"> официальном сайте отдела образования Администрации Пограничного муниципального округа в разделе </w:t>
      </w:r>
      <w:r w:rsidR="00724C4B">
        <w:rPr>
          <w:sz w:val="26"/>
          <w:szCs w:val="26"/>
        </w:rPr>
        <w:t xml:space="preserve">муниципальный этап Всероссийского конкурса </w:t>
      </w:r>
      <w:r w:rsidRPr="005E211E">
        <w:rPr>
          <w:sz w:val="26"/>
          <w:szCs w:val="26"/>
        </w:rPr>
        <w:t xml:space="preserve">«Учитель года </w:t>
      </w:r>
      <w:r w:rsidR="000C359D">
        <w:rPr>
          <w:sz w:val="26"/>
          <w:szCs w:val="26"/>
        </w:rPr>
        <w:t>России</w:t>
      </w:r>
      <w:r w:rsidRPr="005E211E">
        <w:rPr>
          <w:sz w:val="26"/>
          <w:szCs w:val="26"/>
        </w:rPr>
        <w:t>».</w:t>
      </w:r>
    </w:p>
    <w:p w14:paraId="5D30F584" w14:textId="77777777" w:rsidR="005E211E" w:rsidRPr="005E211E" w:rsidRDefault="005E211E" w:rsidP="005E211E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sz w:val="26"/>
          <w:szCs w:val="26"/>
        </w:rPr>
      </w:pPr>
    </w:p>
    <w:p w14:paraId="3A47A4F7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>3. Структура конкурсных испытаний, формат, регламент, сроки их проведения и критерии оценки</w:t>
      </w:r>
    </w:p>
    <w:p w14:paraId="65B23C16" w14:textId="5AEC38E5" w:rsidR="005E211E" w:rsidRPr="005E211E" w:rsidRDefault="005E211E" w:rsidP="000C359D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Очный этап Конкурса состоит из трех конкурсных испытаний: «Урок», «Мастер-класс», «Вопрос учителю года».</w:t>
      </w:r>
    </w:p>
    <w:p w14:paraId="01B81773" w14:textId="5A1358C4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3.1.</w:t>
      </w:r>
      <w:r w:rsidRPr="005E211E">
        <w:rPr>
          <w:kern w:val="2"/>
          <w:sz w:val="20"/>
          <w:szCs w:val="20"/>
          <w:lang w:eastAsia="ar-SA"/>
        </w:rPr>
        <w:t xml:space="preserve"> </w:t>
      </w:r>
      <w:r w:rsidRPr="005E211E">
        <w:rPr>
          <w:b/>
          <w:bCs/>
          <w:sz w:val="26"/>
          <w:szCs w:val="26"/>
        </w:rPr>
        <w:t xml:space="preserve">Конкурсное испытание «Урок» </w:t>
      </w:r>
      <w:proofErr w:type="gramStart"/>
      <w:r w:rsidRPr="005E211E">
        <w:rPr>
          <w:b/>
          <w:bCs/>
          <w:sz w:val="26"/>
          <w:szCs w:val="26"/>
        </w:rPr>
        <w:t xml:space="preserve">проводится  </w:t>
      </w:r>
      <w:r w:rsidR="00D26F26">
        <w:rPr>
          <w:b/>
          <w:bCs/>
          <w:sz w:val="26"/>
          <w:szCs w:val="26"/>
        </w:rPr>
        <w:t>18</w:t>
      </w:r>
      <w:r w:rsidRPr="005E211E">
        <w:rPr>
          <w:b/>
          <w:bCs/>
          <w:sz w:val="26"/>
          <w:szCs w:val="26"/>
        </w:rPr>
        <w:t>.01.202</w:t>
      </w:r>
      <w:r w:rsidR="00D26F26">
        <w:rPr>
          <w:b/>
          <w:bCs/>
          <w:sz w:val="26"/>
          <w:szCs w:val="26"/>
        </w:rPr>
        <w:t>4</w:t>
      </w:r>
      <w:proofErr w:type="gramEnd"/>
      <w:r w:rsidRPr="005E211E">
        <w:rPr>
          <w:b/>
          <w:bCs/>
          <w:sz w:val="26"/>
          <w:szCs w:val="26"/>
        </w:rPr>
        <w:t xml:space="preserve"> года.</w:t>
      </w:r>
    </w:p>
    <w:p w14:paraId="0E684922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lastRenderedPageBreak/>
        <w:t>Цель конкурсного испытания:</w:t>
      </w:r>
      <w:r w:rsidRPr="005E211E">
        <w:rPr>
          <w:sz w:val="26"/>
          <w:szCs w:val="26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14:paraId="51CA533A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Формат конкурсного испытания:</w:t>
      </w:r>
      <w:r w:rsidRPr="005E211E">
        <w:rPr>
          <w:sz w:val="26"/>
          <w:szCs w:val="26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очного этапа (МБОУ «ПСОШ №1 ПМО», отд.1).</w:t>
      </w:r>
    </w:p>
    <w:p w14:paraId="59E7B98D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</w:t>
      </w:r>
      <w:proofErr w:type="gramStart"/>
      <w:r w:rsidRPr="005E211E">
        <w:rPr>
          <w:sz w:val="26"/>
          <w:szCs w:val="26"/>
        </w:rPr>
        <w:t>проведения  очного</w:t>
      </w:r>
      <w:proofErr w:type="gramEnd"/>
      <w:r w:rsidRPr="005E211E">
        <w:rPr>
          <w:sz w:val="26"/>
          <w:szCs w:val="26"/>
        </w:rPr>
        <w:t xml:space="preserve"> этапа. </w:t>
      </w:r>
    </w:p>
    <w:p w14:paraId="29C63C20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В случае, если преподаваемый конкурсантом предмет не изучается в данной общеобразовательной организации, урок проводится на произвольную тему.</w:t>
      </w:r>
    </w:p>
    <w:p w14:paraId="34FD72AA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Возрастная группа (класс), в которой будет проводиться урок, выбирается конкурсантом. </w:t>
      </w:r>
    </w:p>
    <w:p w14:paraId="7A24B1D4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Регламент конкурсного испытания: проведение урока – 40 минут; самоанализ урока и ответы на вопросы членов жюри – до 10 минут. </w:t>
      </w:r>
    </w:p>
    <w:p w14:paraId="6CC71C8E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Очередность выступлений определяется по результатам жеребьевки.</w:t>
      </w:r>
    </w:p>
    <w:p w14:paraId="2D9F6E3F" w14:textId="31B2DE1C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Сведения о теме урока, возрастной группе (классе), количестве обучающихся и необходимом для проведения урока </w:t>
      </w:r>
      <w:proofErr w:type="gramStart"/>
      <w:r w:rsidRPr="005E211E">
        <w:rPr>
          <w:sz w:val="26"/>
          <w:szCs w:val="26"/>
        </w:rPr>
        <w:t>оборудовании  необходимо</w:t>
      </w:r>
      <w:proofErr w:type="gramEnd"/>
      <w:r w:rsidRPr="005E211E">
        <w:rPr>
          <w:sz w:val="26"/>
          <w:szCs w:val="26"/>
        </w:rPr>
        <w:t xml:space="preserve"> предоставить в срок </w:t>
      </w:r>
      <w:r w:rsidRPr="005E211E">
        <w:rPr>
          <w:b/>
          <w:bCs/>
          <w:sz w:val="26"/>
          <w:szCs w:val="26"/>
        </w:rPr>
        <w:t xml:space="preserve">до </w:t>
      </w:r>
      <w:r w:rsidR="00D26F26">
        <w:rPr>
          <w:b/>
          <w:bCs/>
          <w:sz w:val="26"/>
          <w:szCs w:val="26"/>
        </w:rPr>
        <w:t>11</w:t>
      </w:r>
      <w:r w:rsidRPr="005E211E">
        <w:rPr>
          <w:b/>
          <w:bCs/>
          <w:sz w:val="26"/>
          <w:szCs w:val="26"/>
        </w:rPr>
        <w:t xml:space="preserve"> января 202</w:t>
      </w:r>
      <w:r w:rsidR="00D26F26">
        <w:rPr>
          <w:b/>
          <w:bCs/>
          <w:sz w:val="26"/>
          <w:szCs w:val="26"/>
        </w:rPr>
        <w:t>4</w:t>
      </w:r>
      <w:r w:rsidRPr="005E211E">
        <w:rPr>
          <w:b/>
          <w:bCs/>
          <w:sz w:val="26"/>
          <w:szCs w:val="26"/>
        </w:rPr>
        <w:t xml:space="preserve"> года</w:t>
      </w:r>
      <w:r w:rsidRPr="005E211E">
        <w:rPr>
          <w:sz w:val="26"/>
          <w:szCs w:val="26"/>
        </w:rPr>
        <w:t xml:space="preserve"> (приложение 2).</w:t>
      </w:r>
    </w:p>
    <w:p w14:paraId="585527B3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Порядок оценивания конкурсного испытания:</w:t>
      </w:r>
      <w:r w:rsidRPr="005E211E">
        <w:rPr>
          <w:sz w:val="26"/>
          <w:szCs w:val="26"/>
        </w:rPr>
        <w:t xml:space="preserve"> оценивание конкурсного испытания осуществляется в очном режиме и производится по шести критериям, которые раскрываются через пять показателей. Каждый из них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14:paraId="55E0DC70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E211E">
        <w:rPr>
          <w:sz w:val="26"/>
          <w:szCs w:val="26"/>
        </w:rPr>
        <w:t xml:space="preserve">Максимальная оценка за конкурсное испытание – </w:t>
      </w:r>
      <w:r w:rsidRPr="005E211E">
        <w:rPr>
          <w:b/>
          <w:bCs/>
          <w:sz w:val="26"/>
          <w:szCs w:val="26"/>
        </w:rPr>
        <w:t>60 баллов.</w:t>
      </w:r>
    </w:p>
    <w:p w14:paraId="2E75896F" w14:textId="3C6D3E58" w:rsidR="005E211E" w:rsidRDefault="005E211E" w:rsidP="005E211E">
      <w:pPr>
        <w:suppressAutoHyphens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>Критерии оценки конкурсного испытания</w:t>
      </w:r>
      <w:r w:rsidR="00D45C0F">
        <w:rPr>
          <w:b/>
          <w:bCs/>
          <w:sz w:val="26"/>
          <w:szCs w:val="26"/>
        </w:rPr>
        <w:t xml:space="preserve"> (приложение 3)</w:t>
      </w:r>
      <w:r w:rsidRPr="005E211E">
        <w:rPr>
          <w:b/>
          <w:bCs/>
          <w:sz w:val="26"/>
          <w:szCs w:val="26"/>
        </w:rPr>
        <w:t xml:space="preserve">: </w:t>
      </w:r>
    </w:p>
    <w:p w14:paraId="0B6E86F4" w14:textId="5F6D2A79" w:rsidR="00D45C0F" w:rsidRPr="00D45C0F" w:rsidRDefault="00D45C0F" w:rsidP="00D45C0F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методическая и психолого-педагогическая грамотность при проведении занятия и поддержка учебной мотивации; </w:t>
      </w:r>
    </w:p>
    <w:p w14:paraId="5FDD706C" w14:textId="77777777" w:rsidR="00D45C0F" w:rsidRDefault="005E211E" w:rsidP="00D45C0F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корректность и глубина понимания предметного содержания; </w:t>
      </w:r>
    </w:p>
    <w:p w14:paraId="426F779C" w14:textId="16D76229" w:rsidR="00D45C0F" w:rsidRPr="005E211E" w:rsidRDefault="00D45C0F" w:rsidP="00D45C0F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целеполагание и результативность; </w:t>
      </w:r>
    </w:p>
    <w:p w14:paraId="6E262B82" w14:textId="494C8000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</w:p>
    <w:p w14:paraId="02D22E87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творческий подход к решению профессиональных задач; </w:t>
      </w:r>
    </w:p>
    <w:p w14:paraId="544FA6B1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коммуникативная и речевая культура; </w:t>
      </w:r>
    </w:p>
    <w:p w14:paraId="2B080022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рефлексия проведенного урока (самоанализ).</w:t>
      </w:r>
    </w:p>
    <w:p w14:paraId="6CF9E85F" w14:textId="55A2B9A2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3.2. </w:t>
      </w:r>
      <w:r w:rsidRPr="005E211E">
        <w:rPr>
          <w:b/>
          <w:bCs/>
          <w:sz w:val="26"/>
          <w:szCs w:val="26"/>
        </w:rPr>
        <w:t>Конкурсное испытание</w:t>
      </w:r>
      <w:r w:rsidRPr="005E211E">
        <w:rPr>
          <w:sz w:val="26"/>
          <w:szCs w:val="26"/>
        </w:rPr>
        <w:t xml:space="preserve"> «</w:t>
      </w:r>
      <w:r w:rsidR="00D45C0F">
        <w:rPr>
          <w:b/>
          <w:bCs/>
          <w:sz w:val="26"/>
          <w:szCs w:val="26"/>
        </w:rPr>
        <w:t>Мастер-класс</w:t>
      </w:r>
      <w:r w:rsidRPr="005E211E">
        <w:rPr>
          <w:sz w:val="26"/>
          <w:szCs w:val="26"/>
        </w:rPr>
        <w:t xml:space="preserve">» </w:t>
      </w:r>
      <w:proofErr w:type="gramStart"/>
      <w:r w:rsidRPr="005E211E">
        <w:rPr>
          <w:sz w:val="26"/>
          <w:szCs w:val="26"/>
        </w:rPr>
        <w:t xml:space="preserve">проводится  </w:t>
      </w:r>
      <w:r w:rsidR="00D26F26">
        <w:rPr>
          <w:b/>
          <w:bCs/>
          <w:sz w:val="26"/>
          <w:szCs w:val="26"/>
        </w:rPr>
        <w:t>31</w:t>
      </w:r>
      <w:proofErr w:type="gramEnd"/>
      <w:r w:rsidRPr="005E211E">
        <w:rPr>
          <w:b/>
          <w:bCs/>
          <w:sz w:val="26"/>
          <w:szCs w:val="26"/>
        </w:rPr>
        <w:t xml:space="preserve"> </w:t>
      </w:r>
      <w:r w:rsidR="00D26F26">
        <w:rPr>
          <w:b/>
          <w:bCs/>
          <w:sz w:val="26"/>
          <w:szCs w:val="26"/>
        </w:rPr>
        <w:t>января</w:t>
      </w:r>
      <w:r w:rsidRPr="005E211E">
        <w:rPr>
          <w:b/>
          <w:bCs/>
          <w:sz w:val="26"/>
          <w:szCs w:val="26"/>
        </w:rPr>
        <w:t xml:space="preserve">  202</w:t>
      </w:r>
      <w:r w:rsidR="00D26F26">
        <w:rPr>
          <w:b/>
          <w:bCs/>
          <w:sz w:val="26"/>
          <w:szCs w:val="26"/>
        </w:rPr>
        <w:t>4</w:t>
      </w:r>
      <w:r w:rsidRPr="005E211E">
        <w:rPr>
          <w:b/>
          <w:bCs/>
          <w:sz w:val="26"/>
          <w:szCs w:val="26"/>
        </w:rPr>
        <w:t xml:space="preserve"> года.</w:t>
      </w:r>
    </w:p>
    <w:p w14:paraId="4A54846A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E211E">
        <w:rPr>
          <w:b/>
          <w:iCs/>
          <w:sz w:val="26"/>
          <w:szCs w:val="26"/>
        </w:rPr>
        <w:t>Цель конкурсного испытания:</w:t>
      </w:r>
      <w:r w:rsidRPr="005E211E">
        <w:rPr>
          <w:sz w:val="26"/>
          <w:szCs w:val="26"/>
        </w:rPr>
        <w:t xml:space="preserve"> демонстрация конкурсантом методической компетентности, умения анализировать и представлять собственный опыт в области обучения и воспитания.</w:t>
      </w:r>
    </w:p>
    <w:p w14:paraId="2768B2BF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 xml:space="preserve">Формат конкурсного испытания: </w:t>
      </w:r>
      <w:r w:rsidRPr="005E211E">
        <w:rPr>
          <w:sz w:val="26"/>
          <w:szCs w:val="26"/>
        </w:rPr>
        <w:t xml:space="preserve">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</w:t>
      </w:r>
    </w:p>
    <w:p w14:paraId="769E13DD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собственный интернет-ресурс (личный сайт, блог, в том числе и на странице социальной сети, страница на сайте образовательной организации). </w:t>
      </w:r>
    </w:p>
    <w:p w14:paraId="296CF441" w14:textId="77777777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Регламент конкурсного испытания:</w:t>
      </w:r>
      <w:r w:rsidRPr="005E211E">
        <w:rPr>
          <w:sz w:val="26"/>
          <w:szCs w:val="26"/>
        </w:rPr>
        <w:t xml:space="preserve"> выступление конкурсанта – до 20 минут; ответы на вопросы членов жюри – до 10 минут. </w:t>
      </w:r>
    </w:p>
    <w:p w14:paraId="53E33BE7" w14:textId="35A92145" w:rsidR="005E211E" w:rsidRPr="005E211E" w:rsidRDefault="005E211E" w:rsidP="005E211E">
      <w:pPr>
        <w:suppressAutoHyphens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 xml:space="preserve">Порядок оценивания конкурсного испытания: </w:t>
      </w:r>
      <w:r w:rsidRPr="005E211E">
        <w:rPr>
          <w:sz w:val="26"/>
          <w:szCs w:val="26"/>
        </w:rPr>
        <w:t xml:space="preserve">оценивание конкурсного испытания осуществляется в очном режиме и производится по </w:t>
      </w:r>
      <w:r w:rsidR="00D45C0F">
        <w:rPr>
          <w:sz w:val="26"/>
          <w:szCs w:val="26"/>
        </w:rPr>
        <w:t>четырем</w:t>
      </w:r>
      <w:r w:rsidRPr="005E211E">
        <w:rPr>
          <w:sz w:val="26"/>
          <w:szCs w:val="26"/>
        </w:rPr>
        <w:t xml:space="preserve"> критериям, которые раскрываются через пять показателей. Каждый из них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14:paraId="4F7DE209" w14:textId="033CDF70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Максимальная оценка за конкурсное испытание</w:t>
      </w:r>
      <w:r w:rsidRPr="005E211E">
        <w:rPr>
          <w:sz w:val="26"/>
          <w:szCs w:val="26"/>
        </w:rPr>
        <w:t xml:space="preserve"> – </w:t>
      </w:r>
      <w:r w:rsidR="00D45C0F">
        <w:rPr>
          <w:b/>
          <w:bCs/>
          <w:sz w:val="26"/>
          <w:szCs w:val="26"/>
        </w:rPr>
        <w:t>4</w:t>
      </w:r>
      <w:r w:rsidRPr="005E211E">
        <w:rPr>
          <w:b/>
          <w:bCs/>
          <w:sz w:val="26"/>
          <w:szCs w:val="26"/>
        </w:rPr>
        <w:t>0 баллов.</w:t>
      </w:r>
    </w:p>
    <w:p w14:paraId="2B555A4C" w14:textId="46EC79A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>Критерии оценки конкурсного испытания</w:t>
      </w:r>
      <w:r w:rsidR="00D45C0F">
        <w:rPr>
          <w:b/>
          <w:bCs/>
          <w:sz w:val="26"/>
          <w:szCs w:val="26"/>
        </w:rPr>
        <w:t xml:space="preserve"> (приложение 3)</w:t>
      </w:r>
      <w:r w:rsidRPr="005E211E">
        <w:rPr>
          <w:b/>
          <w:bCs/>
          <w:sz w:val="26"/>
          <w:szCs w:val="26"/>
        </w:rPr>
        <w:t xml:space="preserve">: </w:t>
      </w:r>
    </w:p>
    <w:p w14:paraId="0475E616" w14:textId="040E8854" w:rsid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актуальность и </w:t>
      </w:r>
      <w:r w:rsidR="00D45C0F">
        <w:rPr>
          <w:sz w:val="26"/>
          <w:szCs w:val="26"/>
        </w:rPr>
        <w:t>методическая обоснованность</w:t>
      </w:r>
      <w:r w:rsidRPr="005E211E">
        <w:rPr>
          <w:sz w:val="26"/>
          <w:szCs w:val="26"/>
        </w:rPr>
        <w:t xml:space="preserve">; </w:t>
      </w:r>
    </w:p>
    <w:p w14:paraId="5FE76A28" w14:textId="3C90B66A" w:rsidR="00D45C0F" w:rsidRDefault="00D45C0F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практическая значимость и применимость;</w:t>
      </w:r>
    </w:p>
    <w:p w14:paraId="16B2C751" w14:textId="62E95684" w:rsidR="00D45C0F" w:rsidRDefault="00D45C0F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предметное содержание;</w:t>
      </w:r>
    </w:p>
    <w:p w14:paraId="75A0C0D5" w14:textId="1639451B" w:rsidR="005E211E" w:rsidRPr="005E211E" w:rsidRDefault="00D45C0F" w:rsidP="00D45C0F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коммуникативная и рефлексивная культура.</w:t>
      </w:r>
      <w:bookmarkStart w:id="2" w:name="_Hlk122688192"/>
    </w:p>
    <w:bookmarkEnd w:id="2"/>
    <w:p w14:paraId="33129780" w14:textId="52CA5228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5E211E">
        <w:rPr>
          <w:sz w:val="26"/>
          <w:szCs w:val="26"/>
        </w:rPr>
        <w:t xml:space="preserve">3.3. </w:t>
      </w:r>
      <w:r w:rsidRPr="005E211E">
        <w:rPr>
          <w:b/>
          <w:bCs/>
          <w:sz w:val="26"/>
          <w:szCs w:val="26"/>
        </w:rPr>
        <w:t xml:space="preserve">Конкурсное испытание «Пресс-конференция «Вопрос </w:t>
      </w:r>
      <w:r w:rsidR="000C359D">
        <w:rPr>
          <w:b/>
          <w:bCs/>
          <w:sz w:val="26"/>
          <w:szCs w:val="26"/>
        </w:rPr>
        <w:t>У</w:t>
      </w:r>
      <w:r w:rsidRPr="005E211E">
        <w:rPr>
          <w:b/>
          <w:bCs/>
          <w:sz w:val="26"/>
          <w:szCs w:val="26"/>
        </w:rPr>
        <w:t>чителю года» проводится</w:t>
      </w:r>
      <w:r w:rsidRPr="005E211E">
        <w:rPr>
          <w:sz w:val="26"/>
          <w:szCs w:val="26"/>
        </w:rPr>
        <w:t xml:space="preserve"> </w:t>
      </w:r>
      <w:r w:rsidRPr="005E211E">
        <w:rPr>
          <w:b/>
          <w:bCs/>
          <w:sz w:val="26"/>
          <w:szCs w:val="26"/>
        </w:rPr>
        <w:t>0</w:t>
      </w:r>
      <w:r w:rsidR="00D26F26">
        <w:rPr>
          <w:b/>
          <w:bCs/>
          <w:sz w:val="26"/>
          <w:szCs w:val="26"/>
        </w:rPr>
        <w:t>2</w:t>
      </w:r>
      <w:r w:rsidRPr="005E211E">
        <w:rPr>
          <w:b/>
          <w:bCs/>
          <w:sz w:val="26"/>
          <w:szCs w:val="26"/>
        </w:rPr>
        <w:t xml:space="preserve"> </w:t>
      </w:r>
      <w:proofErr w:type="gramStart"/>
      <w:r w:rsidRPr="005E211E">
        <w:rPr>
          <w:b/>
          <w:bCs/>
          <w:sz w:val="26"/>
          <w:szCs w:val="26"/>
        </w:rPr>
        <w:t>февраля  202</w:t>
      </w:r>
      <w:r w:rsidR="00D26F26">
        <w:rPr>
          <w:b/>
          <w:bCs/>
          <w:sz w:val="26"/>
          <w:szCs w:val="26"/>
        </w:rPr>
        <w:t>4</w:t>
      </w:r>
      <w:proofErr w:type="gramEnd"/>
      <w:r w:rsidRPr="005E211E">
        <w:rPr>
          <w:b/>
          <w:bCs/>
          <w:sz w:val="26"/>
          <w:szCs w:val="26"/>
        </w:rPr>
        <w:t xml:space="preserve"> года.</w:t>
      </w:r>
    </w:p>
    <w:p w14:paraId="6B4AE788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Цель конкурсного испытания:</w:t>
      </w:r>
      <w:r w:rsidRPr="005E211E">
        <w:rPr>
          <w:sz w:val="26"/>
          <w:szCs w:val="26"/>
        </w:rPr>
        <w:t xml:space="preserve"> демонстрация способности финалистов Конкурса к конструктивному диалогу со всеми участниками образовательных </w:t>
      </w:r>
      <w:r w:rsidRPr="005E211E">
        <w:rPr>
          <w:sz w:val="26"/>
          <w:szCs w:val="26"/>
        </w:rPr>
        <w:lastRenderedPageBreak/>
        <w:t>отношений и представителями общественности по актуальным вопросам развития образования.</w:t>
      </w:r>
    </w:p>
    <w:p w14:paraId="33A14B09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Формат конкурсного испытания:</w:t>
      </w:r>
      <w:r w:rsidRPr="005E211E">
        <w:rPr>
          <w:sz w:val="26"/>
          <w:szCs w:val="26"/>
        </w:rPr>
        <w:t xml:space="preserve"> пресс-конференция, в ходе которой финалисты Конкурса отвечают на вопросы интервьюеров. </w:t>
      </w:r>
    </w:p>
    <w:p w14:paraId="4DC87135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Конкурсное испытание </w:t>
      </w:r>
      <w:proofErr w:type="gramStart"/>
      <w:r w:rsidRPr="005E211E">
        <w:rPr>
          <w:sz w:val="26"/>
          <w:szCs w:val="26"/>
        </w:rPr>
        <w:t>проводится  в</w:t>
      </w:r>
      <w:proofErr w:type="gramEnd"/>
      <w:r w:rsidRPr="005E211E">
        <w:rPr>
          <w:sz w:val="26"/>
          <w:szCs w:val="26"/>
        </w:rPr>
        <w:t xml:space="preserve"> присутствии представителей прессы и профессионально-общественной аудитории (представителей педагогической и родительской общественности, обучающихся, студентов педагогических вузов).</w:t>
      </w:r>
    </w:p>
    <w:p w14:paraId="1DABEF66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Общение интервьюеров с конкурсантами, последовательность вопросов и ответов регламентируются модератором.</w:t>
      </w:r>
    </w:p>
    <w:p w14:paraId="680BDA2B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Регламент конкурсного испытания:</w:t>
      </w:r>
      <w:r w:rsidRPr="005E211E">
        <w:rPr>
          <w:sz w:val="26"/>
          <w:szCs w:val="26"/>
        </w:rPr>
        <w:t xml:space="preserve"> пресс-конференция продолжительностью до 60 минут.</w:t>
      </w:r>
    </w:p>
    <w:p w14:paraId="29BD93B7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Порядок оценивания конкурсного испытания:</w:t>
      </w:r>
      <w:r w:rsidRPr="005E211E">
        <w:rPr>
          <w:sz w:val="26"/>
          <w:szCs w:val="26"/>
        </w:rPr>
        <w:t xml:space="preserve"> оценивание конкурсного испытания осуществляется экспертами в очном режиме и производится по трем критериям, которые раскрываются через пять показателей. Каждый из них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14:paraId="68D8A321" w14:textId="0C2BE001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Максимальная оценка за конкурсное испытание – </w:t>
      </w:r>
      <w:r w:rsidR="000C359D">
        <w:rPr>
          <w:b/>
          <w:bCs/>
          <w:sz w:val="26"/>
          <w:szCs w:val="26"/>
        </w:rPr>
        <w:t>3</w:t>
      </w:r>
      <w:r w:rsidRPr="005E211E">
        <w:rPr>
          <w:b/>
          <w:bCs/>
          <w:sz w:val="26"/>
          <w:szCs w:val="26"/>
        </w:rPr>
        <w:t>0 баллов.</w:t>
      </w:r>
    </w:p>
    <w:p w14:paraId="59F7060C" w14:textId="05E335AD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>Критерии оценки конкурсного испытания</w:t>
      </w:r>
      <w:r w:rsidR="00D45C0F">
        <w:rPr>
          <w:b/>
          <w:bCs/>
          <w:sz w:val="26"/>
          <w:szCs w:val="26"/>
        </w:rPr>
        <w:t xml:space="preserve"> (приложение 3)</w:t>
      </w:r>
      <w:r w:rsidRPr="005E211E">
        <w:rPr>
          <w:b/>
          <w:bCs/>
          <w:sz w:val="26"/>
          <w:szCs w:val="26"/>
        </w:rPr>
        <w:t xml:space="preserve">: </w:t>
      </w:r>
    </w:p>
    <w:p w14:paraId="74AFEB20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ценностные основания и аргументированность профессионально-личностной позиции; </w:t>
      </w:r>
    </w:p>
    <w:p w14:paraId="1BDC12A1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масштабность видения проблем и нестандартность предлагаемых решений;</w:t>
      </w:r>
    </w:p>
    <w:p w14:paraId="36A516A5" w14:textId="1E020C55" w:rsidR="005E211E" w:rsidRDefault="005E211E" w:rsidP="00D45C0F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коммуникативная культура, грамотность речи, конструктивность позиции.</w:t>
      </w:r>
    </w:p>
    <w:p w14:paraId="4F9FE47B" w14:textId="77777777" w:rsidR="00D45C0F" w:rsidRPr="005E211E" w:rsidRDefault="00D45C0F" w:rsidP="00D45C0F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7662803F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>4. Организационный комитет Конкурса</w:t>
      </w:r>
    </w:p>
    <w:p w14:paraId="3BDED597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4.1. Для организационно-методического обеспечения проведения Конкурса создаётся организационный комитет (далее – Оргкомитет).  </w:t>
      </w:r>
    </w:p>
    <w:p w14:paraId="6EB4E07D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4.2. Оргкомитет разрабатывает Положение Конкурса, определяет содержание, порядок, место и сроки проведения, критерии оценивания конкурсных испытаний. Для оценки работ участников Конкурса, определения победителей и призеров Оргкомитет формирует состав жюри Конкурса, которое утверждается приказом отдела образования Администрации Пограничного муниципального округа.</w:t>
      </w:r>
    </w:p>
    <w:p w14:paraId="2C150510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4.3. Оргкомитет Конкурса:</w:t>
      </w:r>
    </w:p>
    <w:p w14:paraId="3D6FEEC9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устанавливает процедуру проведения Конкурса и критерии оценивания конкурсных заданий;</w:t>
      </w:r>
    </w:p>
    <w:p w14:paraId="0A2862CC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lastRenderedPageBreak/>
        <w:t>– определяет требования к оформлению конкурсных материалов;</w:t>
      </w:r>
    </w:p>
    <w:p w14:paraId="4A62F46A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обеспечивает информационную поддержку Конкурса в средствах массовой информации;</w:t>
      </w:r>
    </w:p>
    <w:p w14:paraId="51476B36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утверждает смету расходов проведения Конкурса;</w:t>
      </w:r>
    </w:p>
    <w:p w14:paraId="3BE8D541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организует торжественную церемонию награждения победителей, финалистов и участников Конкурса;</w:t>
      </w:r>
    </w:p>
    <w:p w14:paraId="6E49E1E5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вносит предложения по распространению актуального педагогического опыта</w:t>
      </w:r>
      <w:r w:rsidRPr="005E211E">
        <w:rPr>
          <w:sz w:val="26"/>
          <w:szCs w:val="26"/>
        </w:rPr>
        <w:br/>
        <w:t>участников Конкурса.</w:t>
      </w:r>
    </w:p>
    <w:p w14:paraId="236C12BE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4.4. По решению Оргкомитета, в зависимости от эпидемиологической ситуации, очные конкурсные мероприятия могут быть отменены, перенесены или переведены в дистанционный формат. В случае изменения формата проведения конкурсанты будут оповещены об условиях участия дополнительно по электронной почте, указанной в</w:t>
      </w:r>
      <w:r w:rsidRPr="005E211E">
        <w:rPr>
          <w:sz w:val="26"/>
          <w:szCs w:val="26"/>
        </w:rPr>
        <w:br/>
        <w:t>информационной карте.</w:t>
      </w:r>
    </w:p>
    <w:p w14:paraId="1E9E48B5" w14:textId="0A3D3173" w:rsidR="005E211E" w:rsidRPr="005E211E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958013A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5E211E">
        <w:rPr>
          <w:b/>
          <w:bCs/>
          <w:sz w:val="26"/>
          <w:szCs w:val="26"/>
        </w:rPr>
        <w:t>5. Жюри Конкурса</w:t>
      </w:r>
    </w:p>
    <w:p w14:paraId="0033CDC3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5.1. Основным принципом формирования жюри является возможность включения в его состав известных и авторитетных в педагогическом сообществе экспертов в сфере образования, таких как победители профессиональных конкурсов предыдущих лет, представители отдела образования Администрации Пограничного муниципального округа, образовательных организаций высшего образования, директорского корпуса.</w:t>
      </w:r>
    </w:p>
    <w:p w14:paraId="5E697473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5.2. Жюри, руководствуясь в своей деятельности настоящим Положением, осуществляет следующие функции:</w:t>
      </w:r>
    </w:p>
    <w:p w14:paraId="0EA54BFB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проводит экспертную оценку профессиональных и творческих способностей участников Конкурса, проявленных в ходе выполнения конкурсных заданий;</w:t>
      </w:r>
    </w:p>
    <w:p w14:paraId="766082C5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оценивает прохождение всех конкурсных испытаний в баллах в соответствии с</w:t>
      </w:r>
      <w:r w:rsidRPr="005E211E">
        <w:rPr>
          <w:sz w:val="26"/>
          <w:szCs w:val="26"/>
        </w:rPr>
        <w:br/>
        <w:t>критериями, утверждёнными Оргкомитетом;</w:t>
      </w:r>
    </w:p>
    <w:p w14:paraId="6F85AE4F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составляет рейтинговую таблицу по результатам экспертизы конкурсных испытаний;</w:t>
      </w:r>
    </w:p>
    <w:p w14:paraId="767CF885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определяет победителей Конкурса;</w:t>
      </w:r>
    </w:p>
    <w:p w14:paraId="3356EED8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– вносит предложения и рекомендации по подготовке победителей Конкурса к участию в региональном этапе Всероссийского конкурса «Учитель года».</w:t>
      </w:r>
    </w:p>
    <w:p w14:paraId="291596EF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5.3. По каждому конкурсному мероприятию члены жюри заполняют оценочные листы и сдают их сразу после окончания конкурсного испытания, заверив подписью. </w:t>
      </w:r>
      <w:r w:rsidRPr="005E211E">
        <w:rPr>
          <w:sz w:val="26"/>
          <w:szCs w:val="26"/>
        </w:rPr>
        <w:lastRenderedPageBreak/>
        <w:t>На основе оценочных листов составляются протоколы, в которых указывается средний балл участника.</w:t>
      </w:r>
    </w:p>
    <w:p w14:paraId="3C4C06B9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5.4. Члены жюри не могут оценивать прохождение конкурсных испытаний участниками из своих общеобразовательных организаций.</w:t>
      </w:r>
    </w:p>
    <w:p w14:paraId="4BAAAE04" w14:textId="77777777" w:rsidR="005E211E" w:rsidRPr="005E211E" w:rsidRDefault="005E211E" w:rsidP="005E211E">
      <w:pPr>
        <w:suppressAutoHyphens/>
        <w:spacing w:line="360" w:lineRule="auto"/>
        <w:ind w:left="567" w:firstLine="567"/>
        <w:rPr>
          <w:b/>
          <w:bCs/>
          <w:sz w:val="26"/>
          <w:szCs w:val="26"/>
        </w:rPr>
      </w:pPr>
      <w:r w:rsidRPr="005E211E">
        <w:rPr>
          <w:sz w:val="26"/>
          <w:szCs w:val="26"/>
        </w:rPr>
        <w:t xml:space="preserve"> </w:t>
      </w:r>
      <w:r w:rsidRPr="005E211E">
        <w:rPr>
          <w:sz w:val="26"/>
          <w:szCs w:val="26"/>
        </w:rPr>
        <w:br/>
      </w:r>
      <w:r w:rsidRPr="005E211E">
        <w:rPr>
          <w:b/>
          <w:bCs/>
          <w:sz w:val="26"/>
          <w:szCs w:val="26"/>
        </w:rPr>
        <w:t>6. Подведение итогов Конкурса</w:t>
      </w:r>
    </w:p>
    <w:p w14:paraId="6DE29BE1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6.1. Итоги Конкурса подводятся в двухнедельный срок по окончании очного тура. Победителем Конкурса признается участник, набравший наибольшее количество баллов по итогам конкурсных испытаний.  </w:t>
      </w:r>
    </w:p>
    <w:p w14:paraId="2982EB12" w14:textId="77777777" w:rsidR="005E211E" w:rsidRP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6.2. Результаты Конкурса и имена победителей объявляются на церемонии</w:t>
      </w:r>
      <w:r w:rsidRPr="005E211E">
        <w:rPr>
          <w:sz w:val="26"/>
          <w:szCs w:val="26"/>
        </w:rPr>
        <w:br/>
        <w:t>награждения, место проведения которой определяется решением Оргкомитета.</w:t>
      </w:r>
    </w:p>
    <w:p w14:paraId="375EEB46" w14:textId="49E09909" w:rsidR="00DA194B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6.3. Победитель и участники Конкурса </w:t>
      </w:r>
      <w:proofErr w:type="gramStart"/>
      <w:r w:rsidRPr="005E211E">
        <w:rPr>
          <w:sz w:val="26"/>
          <w:szCs w:val="26"/>
        </w:rPr>
        <w:t xml:space="preserve">награждаются </w:t>
      </w:r>
      <w:r w:rsidR="00DA194B">
        <w:rPr>
          <w:sz w:val="26"/>
          <w:szCs w:val="26"/>
        </w:rPr>
        <w:t xml:space="preserve"> </w:t>
      </w:r>
      <w:r w:rsidR="002925F7">
        <w:rPr>
          <w:sz w:val="26"/>
          <w:szCs w:val="26"/>
        </w:rPr>
        <w:t>денежными</w:t>
      </w:r>
      <w:proofErr w:type="gramEnd"/>
      <w:r w:rsidR="002925F7">
        <w:rPr>
          <w:sz w:val="26"/>
          <w:szCs w:val="26"/>
        </w:rPr>
        <w:t xml:space="preserve"> премиями</w:t>
      </w:r>
      <w:r w:rsidR="00DA194B">
        <w:rPr>
          <w:sz w:val="26"/>
          <w:szCs w:val="26"/>
        </w:rPr>
        <w:t xml:space="preserve">: </w:t>
      </w:r>
    </w:p>
    <w:p w14:paraId="4DB4401F" w14:textId="77777777" w:rsidR="00DA194B" w:rsidRDefault="00DA194B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победитель – 50 000 рублей:</w:t>
      </w:r>
    </w:p>
    <w:p w14:paraId="1E80CD69" w14:textId="214E96E1" w:rsidR="005E211E" w:rsidRPr="005E211E" w:rsidRDefault="00DA194B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участники – 10 000 рублей. </w:t>
      </w:r>
    </w:p>
    <w:p w14:paraId="121CC9C9" w14:textId="77777777" w:rsidR="000C359D" w:rsidRDefault="005E211E" w:rsidP="000C359D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 xml:space="preserve">6.4. Итоги Конкурса освещаются в средствах массовой информации и социальных сетях. </w:t>
      </w:r>
    </w:p>
    <w:p w14:paraId="2B2D84C5" w14:textId="70774A2E" w:rsidR="005E211E" w:rsidRPr="000C359D" w:rsidRDefault="005E211E" w:rsidP="000C359D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6.5.</w:t>
      </w:r>
      <w:r w:rsidR="000C359D">
        <w:rPr>
          <w:sz w:val="26"/>
          <w:szCs w:val="26"/>
        </w:rPr>
        <w:t xml:space="preserve"> </w:t>
      </w:r>
      <w:r w:rsidRPr="005E211E">
        <w:rPr>
          <w:sz w:val="26"/>
          <w:szCs w:val="26"/>
        </w:rPr>
        <w:t>Победитель Конкурса (по рекомендации Оргкомитета)</w:t>
      </w:r>
      <w:r w:rsidR="000C359D">
        <w:rPr>
          <w:sz w:val="26"/>
          <w:szCs w:val="26"/>
        </w:rPr>
        <w:t xml:space="preserve"> </w:t>
      </w:r>
      <w:r w:rsidRPr="005E211E">
        <w:rPr>
          <w:sz w:val="26"/>
          <w:szCs w:val="26"/>
        </w:rPr>
        <w:t>направляется для участия в региональном этапе Всероссийского конкурса «Учитель года</w:t>
      </w:r>
      <w:r w:rsidR="000C359D">
        <w:rPr>
          <w:sz w:val="26"/>
          <w:szCs w:val="26"/>
        </w:rPr>
        <w:t xml:space="preserve"> России</w:t>
      </w:r>
      <w:r w:rsidRPr="005E211E">
        <w:rPr>
          <w:sz w:val="26"/>
          <w:szCs w:val="26"/>
        </w:rPr>
        <w:t>»</w:t>
      </w:r>
      <w:r w:rsidR="00734384">
        <w:rPr>
          <w:sz w:val="26"/>
          <w:szCs w:val="26"/>
        </w:rPr>
        <w:t xml:space="preserve"> 202</w:t>
      </w:r>
      <w:r w:rsidR="00F10D1E">
        <w:rPr>
          <w:sz w:val="26"/>
          <w:szCs w:val="26"/>
        </w:rPr>
        <w:t>4</w:t>
      </w:r>
      <w:r w:rsidR="00734384">
        <w:rPr>
          <w:sz w:val="26"/>
          <w:szCs w:val="26"/>
        </w:rPr>
        <w:t xml:space="preserve"> года</w:t>
      </w:r>
      <w:r w:rsidRPr="005E211E">
        <w:rPr>
          <w:sz w:val="26"/>
          <w:szCs w:val="26"/>
        </w:rPr>
        <w:t>.</w:t>
      </w:r>
      <w:r w:rsidRPr="005E211E">
        <w:rPr>
          <w:sz w:val="26"/>
          <w:szCs w:val="26"/>
        </w:rPr>
        <w:br/>
      </w:r>
    </w:p>
    <w:p w14:paraId="0C4B4B64" w14:textId="77777777" w:rsidR="005E211E" w:rsidRPr="005E211E" w:rsidRDefault="005E211E" w:rsidP="005E211E">
      <w:pPr>
        <w:suppressAutoHyphens/>
        <w:spacing w:line="360" w:lineRule="auto"/>
        <w:ind w:firstLine="567"/>
        <w:rPr>
          <w:sz w:val="26"/>
          <w:szCs w:val="26"/>
        </w:rPr>
      </w:pPr>
      <w:r w:rsidRPr="005E211E">
        <w:rPr>
          <w:b/>
          <w:bCs/>
          <w:sz w:val="26"/>
          <w:szCs w:val="26"/>
        </w:rPr>
        <w:t>7. Заключительные положения</w:t>
      </w:r>
    </w:p>
    <w:p w14:paraId="3F97FC4B" w14:textId="0EEB9A14" w:rsidR="005E211E" w:rsidRDefault="005E211E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  <w:r w:rsidRPr="005E211E">
        <w:rPr>
          <w:sz w:val="26"/>
          <w:szCs w:val="26"/>
        </w:rPr>
        <w:t>Вопросы, не отраженные в настоящем Положении, решаются Оргкомитетом</w:t>
      </w:r>
      <w:r w:rsidRPr="005E211E">
        <w:rPr>
          <w:sz w:val="26"/>
          <w:szCs w:val="26"/>
        </w:rPr>
        <w:br/>
        <w:t>Конкурса в пределах установленных компетенций.</w:t>
      </w:r>
    </w:p>
    <w:p w14:paraId="7F82B1ED" w14:textId="53F0C7EF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5732F8F6" w14:textId="5985C6BD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7C262489" w14:textId="5E54A0D7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6FAB48B8" w14:textId="1911BB46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584A2CCB" w14:textId="30A542B6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4EFD0739" w14:textId="5C0AFE01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2CBF6693" w14:textId="45CED2B2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2A75C078" w14:textId="02659237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0DA6FA8F" w14:textId="59E70ABB" w:rsidR="000C359D" w:rsidRDefault="000C359D" w:rsidP="005E211E">
      <w:pPr>
        <w:suppressAutoHyphens/>
        <w:spacing w:line="360" w:lineRule="auto"/>
        <w:ind w:firstLine="567"/>
        <w:jc w:val="both"/>
        <w:rPr>
          <w:sz w:val="26"/>
          <w:szCs w:val="26"/>
        </w:rPr>
      </w:pPr>
    </w:p>
    <w:p w14:paraId="3B22EB1A" w14:textId="45A20A34" w:rsidR="000C359D" w:rsidRDefault="000C359D" w:rsidP="00DA194B">
      <w:pPr>
        <w:suppressAutoHyphens/>
        <w:spacing w:line="360" w:lineRule="auto"/>
        <w:jc w:val="both"/>
        <w:rPr>
          <w:sz w:val="26"/>
          <w:szCs w:val="26"/>
        </w:rPr>
      </w:pPr>
    </w:p>
    <w:p w14:paraId="746E4AD9" w14:textId="463A5E7E" w:rsidR="000C359D" w:rsidRDefault="000C359D" w:rsidP="00734384">
      <w:pPr>
        <w:suppressAutoHyphens/>
        <w:spacing w:line="360" w:lineRule="auto"/>
        <w:ind w:firstLine="567"/>
        <w:jc w:val="right"/>
        <w:rPr>
          <w:sz w:val="26"/>
          <w:szCs w:val="26"/>
        </w:rPr>
      </w:pPr>
    </w:p>
    <w:p w14:paraId="586E2A02" w14:textId="77777777" w:rsidR="00734384" w:rsidRPr="00734384" w:rsidRDefault="00734384" w:rsidP="00724C4B">
      <w:pPr>
        <w:suppressAutoHyphens/>
        <w:ind w:firstLine="567"/>
        <w:jc w:val="right"/>
        <w:rPr>
          <w:sz w:val="26"/>
          <w:szCs w:val="26"/>
        </w:rPr>
      </w:pPr>
      <w:r w:rsidRPr="00734384">
        <w:rPr>
          <w:sz w:val="26"/>
          <w:szCs w:val="26"/>
        </w:rPr>
        <w:lastRenderedPageBreak/>
        <w:t xml:space="preserve">Приложение 1 </w:t>
      </w:r>
    </w:p>
    <w:p w14:paraId="2732B979" w14:textId="10487136" w:rsidR="00803AD8" w:rsidRPr="00803AD8" w:rsidRDefault="00734384" w:rsidP="00724C4B">
      <w:pPr>
        <w:suppressAutoHyphens/>
        <w:ind w:firstLine="567"/>
        <w:jc w:val="right"/>
        <w:rPr>
          <w:sz w:val="26"/>
          <w:szCs w:val="26"/>
        </w:rPr>
      </w:pPr>
      <w:r w:rsidRPr="00734384">
        <w:rPr>
          <w:sz w:val="26"/>
          <w:szCs w:val="26"/>
        </w:rPr>
        <w:t xml:space="preserve">к </w:t>
      </w:r>
      <w:r w:rsidR="00803AD8" w:rsidRPr="00803AD8">
        <w:rPr>
          <w:sz w:val="26"/>
          <w:szCs w:val="26"/>
        </w:rPr>
        <w:t>Положени</w:t>
      </w:r>
      <w:r w:rsidR="00803AD8">
        <w:rPr>
          <w:sz w:val="26"/>
          <w:szCs w:val="26"/>
        </w:rPr>
        <w:t xml:space="preserve">ю </w:t>
      </w:r>
      <w:r w:rsidR="00803AD8" w:rsidRPr="00803AD8">
        <w:rPr>
          <w:sz w:val="26"/>
          <w:szCs w:val="26"/>
        </w:rPr>
        <w:t xml:space="preserve">о проведении муниципального этапа </w:t>
      </w:r>
    </w:p>
    <w:p w14:paraId="60022182" w14:textId="4E78795E" w:rsidR="00803AD8" w:rsidRPr="00803AD8" w:rsidRDefault="00803AD8" w:rsidP="00724C4B">
      <w:pPr>
        <w:suppressAutoHyphens/>
        <w:ind w:firstLine="567"/>
        <w:jc w:val="right"/>
        <w:rPr>
          <w:sz w:val="26"/>
          <w:szCs w:val="26"/>
        </w:rPr>
      </w:pPr>
      <w:r w:rsidRPr="00803AD8">
        <w:rPr>
          <w:sz w:val="26"/>
          <w:szCs w:val="26"/>
        </w:rPr>
        <w:t xml:space="preserve">Всероссийского </w:t>
      </w:r>
      <w:proofErr w:type="gramStart"/>
      <w:r w:rsidRPr="00803AD8">
        <w:rPr>
          <w:sz w:val="26"/>
          <w:szCs w:val="26"/>
        </w:rPr>
        <w:t>конкурса  «</w:t>
      </w:r>
      <w:proofErr w:type="gramEnd"/>
      <w:r w:rsidRPr="00803AD8">
        <w:rPr>
          <w:sz w:val="26"/>
          <w:szCs w:val="26"/>
        </w:rPr>
        <w:t xml:space="preserve">Учитель года России» </w:t>
      </w:r>
      <w:r w:rsidR="007D2869">
        <w:rPr>
          <w:sz w:val="26"/>
          <w:szCs w:val="26"/>
        </w:rPr>
        <w:t xml:space="preserve">в </w:t>
      </w:r>
      <w:r w:rsidRPr="00803AD8">
        <w:rPr>
          <w:sz w:val="26"/>
          <w:szCs w:val="26"/>
        </w:rPr>
        <w:t>202</w:t>
      </w:r>
      <w:r w:rsidR="00D26F26">
        <w:rPr>
          <w:sz w:val="26"/>
          <w:szCs w:val="26"/>
        </w:rPr>
        <w:t>4</w:t>
      </w:r>
      <w:r w:rsidRPr="00803AD8">
        <w:rPr>
          <w:sz w:val="26"/>
          <w:szCs w:val="26"/>
        </w:rPr>
        <w:t xml:space="preserve"> год</w:t>
      </w:r>
      <w:r w:rsidR="007D2869">
        <w:rPr>
          <w:sz w:val="26"/>
          <w:szCs w:val="26"/>
        </w:rPr>
        <w:t>у</w:t>
      </w:r>
    </w:p>
    <w:p w14:paraId="44B68F3B" w14:textId="4CCC6E2A" w:rsidR="005E211E" w:rsidRPr="005E211E" w:rsidRDefault="005E211E" w:rsidP="00803AD8">
      <w:pPr>
        <w:suppressAutoHyphens/>
        <w:spacing w:line="360" w:lineRule="auto"/>
        <w:ind w:firstLine="567"/>
        <w:jc w:val="right"/>
        <w:rPr>
          <w:kern w:val="2"/>
          <w:sz w:val="26"/>
          <w:szCs w:val="26"/>
          <w:lang w:eastAsia="ar-SA"/>
        </w:rPr>
      </w:pPr>
    </w:p>
    <w:p w14:paraId="4A52BD8F" w14:textId="77777777" w:rsidR="001E5926" w:rsidRPr="001E5926" w:rsidRDefault="001E5926" w:rsidP="001E5926">
      <w:pPr>
        <w:jc w:val="right"/>
        <w:rPr>
          <w:rFonts w:eastAsia="Calibri"/>
          <w:sz w:val="28"/>
          <w:szCs w:val="28"/>
          <w:lang w:eastAsia="en-US"/>
        </w:rPr>
      </w:pPr>
      <w:r w:rsidRPr="001E5926">
        <w:rPr>
          <w:rFonts w:eastAsia="Calibri"/>
          <w:sz w:val="28"/>
          <w:szCs w:val="28"/>
          <w:lang w:eastAsia="en-US"/>
        </w:rPr>
        <w:t>В Оргкомитет</w:t>
      </w:r>
    </w:p>
    <w:p w14:paraId="633EF1C3" w14:textId="4AD106C1" w:rsidR="001E5926" w:rsidRPr="001E5926" w:rsidRDefault="001E5926" w:rsidP="001E592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1E5926">
        <w:rPr>
          <w:rFonts w:eastAsia="Calibri"/>
          <w:sz w:val="28"/>
          <w:szCs w:val="28"/>
          <w:lang w:eastAsia="en-US"/>
        </w:rPr>
        <w:t>этапа</w:t>
      </w:r>
    </w:p>
    <w:p w14:paraId="00CDA561" w14:textId="77777777" w:rsidR="001E5926" w:rsidRPr="001E5926" w:rsidRDefault="001E5926" w:rsidP="001E5926">
      <w:pPr>
        <w:jc w:val="right"/>
        <w:rPr>
          <w:rFonts w:eastAsia="Calibri"/>
          <w:sz w:val="28"/>
          <w:szCs w:val="28"/>
          <w:lang w:eastAsia="en-US"/>
        </w:rPr>
      </w:pPr>
      <w:r w:rsidRPr="001E5926">
        <w:rPr>
          <w:rFonts w:eastAsia="Calibri"/>
          <w:sz w:val="28"/>
          <w:szCs w:val="28"/>
          <w:lang w:eastAsia="en-US"/>
        </w:rPr>
        <w:t>Всероссийского конкурса</w:t>
      </w:r>
    </w:p>
    <w:p w14:paraId="6C4E1E0D" w14:textId="48F708DB" w:rsidR="001E5926" w:rsidRPr="001E5926" w:rsidRDefault="001E5926" w:rsidP="001E5926">
      <w:pPr>
        <w:jc w:val="right"/>
        <w:rPr>
          <w:rFonts w:eastAsia="Calibri"/>
          <w:sz w:val="28"/>
          <w:szCs w:val="28"/>
          <w:lang w:eastAsia="en-US"/>
        </w:rPr>
      </w:pPr>
      <w:r w:rsidRPr="001E5926">
        <w:rPr>
          <w:rFonts w:eastAsia="Calibri"/>
          <w:sz w:val="28"/>
          <w:szCs w:val="28"/>
          <w:lang w:eastAsia="en-US"/>
        </w:rPr>
        <w:t>«Учитель года России» в 20</w:t>
      </w:r>
      <w:r>
        <w:rPr>
          <w:rFonts w:eastAsia="Calibri"/>
          <w:sz w:val="28"/>
          <w:szCs w:val="28"/>
          <w:lang w:eastAsia="en-US"/>
        </w:rPr>
        <w:t>2</w:t>
      </w:r>
      <w:r w:rsidR="00D26F26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E5926">
        <w:rPr>
          <w:rFonts w:eastAsia="Calibri"/>
          <w:sz w:val="28"/>
          <w:szCs w:val="28"/>
          <w:lang w:eastAsia="en-US"/>
        </w:rPr>
        <w:t>году</w:t>
      </w:r>
    </w:p>
    <w:p w14:paraId="0BE3D230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</w:p>
    <w:p w14:paraId="3E032506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</w:p>
    <w:p w14:paraId="19B029C1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СОГЛАСИЕ</w:t>
      </w:r>
    </w:p>
    <w:p w14:paraId="163E8B09" w14:textId="51A0768B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 xml:space="preserve">участника </w:t>
      </w:r>
      <w:r w:rsidR="007D2869">
        <w:rPr>
          <w:rFonts w:eastAsia="Calibri"/>
          <w:lang w:eastAsia="en-US"/>
        </w:rPr>
        <w:t>муниципального</w:t>
      </w:r>
      <w:r w:rsidRPr="001E5926">
        <w:rPr>
          <w:rFonts w:eastAsia="Calibri"/>
          <w:lang w:eastAsia="en-US"/>
        </w:rPr>
        <w:t xml:space="preserve"> этапа Всероссийского конкурса</w:t>
      </w:r>
    </w:p>
    <w:p w14:paraId="78689B67" w14:textId="674866D3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 xml:space="preserve"> «Учитель года России» в 20</w:t>
      </w:r>
      <w:r>
        <w:rPr>
          <w:rFonts w:eastAsia="Calibri"/>
          <w:lang w:eastAsia="en-US"/>
        </w:rPr>
        <w:t>2</w:t>
      </w:r>
      <w:r w:rsidR="00D26F26">
        <w:rPr>
          <w:rFonts w:eastAsia="Calibri"/>
          <w:lang w:eastAsia="en-US"/>
        </w:rPr>
        <w:t>4</w:t>
      </w:r>
      <w:r w:rsidRPr="001E5926">
        <w:rPr>
          <w:rFonts w:eastAsia="Calibri"/>
          <w:lang w:eastAsia="en-US"/>
        </w:rPr>
        <w:t xml:space="preserve"> году на обработку персональных данных</w:t>
      </w:r>
    </w:p>
    <w:p w14:paraId="601EB507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(публикацию персональных данных, в том числе посредством информационно – телекоммуникационной сети Интернет)</w:t>
      </w:r>
    </w:p>
    <w:p w14:paraId="1513BC11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</w:p>
    <w:p w14:paraId="31228895" w14:textId="77777777" w:rsidR="001E5926" w:rsidRPr="001E5926" w:rsidRDefault="001E5926" w:rsidP="001E5926">
      <w:pPr>
        <w:jc w:val="right"/>
        <w:rPr>
          <w:rFonts w:eastAsia="Calibri"/>
          <w:lang w:eastAsia="en-US"/>
        </w:rPr>
      </w:pPr>
    </w:p>
    <w:p w14:paraId="14DE7CA5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Я, ________________________________________________________________________,</w:t>
      </w:r>
    </w:p>
    <w:p w14:paraId="3660887B" w14:textId="77777777" w:rsidR="001E5926" w:rsidRPr="001E5926" w:rsidRDefault="001E5926" w:rsidP="001E5926">
      <w:pPr>
        <w:jc w:val="center"/>
        <w:rPr>
          <w:rFonts w:eastAsia="Calibri"/>
          <w:sz w:val="18"/>
          <w:szCs w:val="18"/>
          <w:lang w:eastAsia="en-US"/>
        </w:rPr>
      </w:pPr>
      <w:r w:rsidRPr="001E5926">
        <w:rPr>
          <w:rFonts w:eastAsia="Calibri"/>
          <w:sz w:val="18"/>
          <w:szCs w:val="18"/>
          <w:lang w:eastAsia="en-US"/>
        </w:rPr>
        <w:t xml:space="preserve">(Ф.И.О.) </w:t>
      </w:r>
    </w:p>
    <w:p w14:paraId="3060958D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Паспорт: серия _____ № ___________ выдан ____________________________________</w:t>
      </w:r>
    </w:p>
    <w:p w14:paraId="045604EA" w14:textId="77777777" w:rsidR="001E5926" w:rsidRPr="001E5926" w:rsidRDefault="001E5926" w:rsidP="001E5926">
      <w:pPr>
        <w:jc w:val="center"/>
        <w:rPr>
          <w:rFonts w:eastAsia="Calibri"/>
          <w:sz w:val="18"/>
          <w:szCs w:val="18"/>
          <w:lang w:eastAsia="en-US"/>
        </w:rPr>
      </w:pPr>
      <w:r w:rsidRPr="001E5926">
        <w:rPr>
          <w:rFonts w:eastAsia="Calibri"/>
          <w:sz w:val="18"/>
          <w:szCs w:val="18"/>
          <w:lang w:eastAsia="en-US"/>
        </w:rPr>
        <w:t xml:space="preserve"> </w:t>
      </w:r>
    </w:p>
    <w:p w14:paraId="73072B71" w14:textId="77777777" w:rsidR="001E5926" w:rsidRPr="001E5926" w:rsidRDefault="001E5926" w:rsidP="001E5926">
      <w:pPr>
        <w:jc w:val="right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___________________________________________________</w:t>
      </w:r>
      <w:proofErr w:type="gramStart"/>
      <w:r w:rsidRPr="001E5926">
        <w:rPr>
          <w:rFonts w:eastAsia="Calibri"/>
          <w:lang w:eastAsia="en-US"/>
        </w:rPr>
        <w:t>_«</w:t>
      </w:r>
      <w:proofErr w:type="gramEnd"/>
      <w:r w:rsidRPr="001E5926">
        <w:rPr>
          <w:rFonts w:eastAsia="Calibri"/>
          <w:lang w:eastAsia="en-US"/>
        </w:rPr>
        <w:t>___»___________  _______ г.</w:t>
      </w:r>
    </w:p>
    <w:p w14:paraId="751A9538" w14:textId="77777777" w:rsidR="001E5926" w:rsidRPr="001E5926" w:rsidRDefault="001E5926" w:rsidP="001E5926">
      <w:pPr>
        <w:tabs>
          <w:tab w:val="center" w:pos="4677"/>
          <w:tab w:val="right" w:pos="9355"/>
        </w:tabs>
        <w:rPr>
          <w:rFonts w:eastAsia="Calibri"/>
          <w:sz w:val="16"/>
          <w:szCs w:val="16"/>
          <w:lang w:eastAsia="en-US"/>
        </w:rPr>
      </w:pPr>
      <w:r w:rsidRPr="001E5926">
        <w:rPr>
          <w:rFonts w:eastAsia="Calibri"/>
          <w:lang w:eastAsia="en-US"/>
        </w:rPr>
        <w:tab/>
      </w:r>
      <w:r w:rsidRPr="001E5926">
        <w:rPr>
          <w:rFonts w:eastAsia="Calibri"/>
          <w:sz w:val="16"/>
          <w:szCs w:val="16"/>
          <w:lang w:eastAsia="en-US"/>
        </w:rPr>
        <w:t xml:space="preserve"> </w:t>
      </w:r>
      <w:r w:rsidRPr="001E5926">
        <w:rPr>
          <w:rFonts w:eastAsia="Calibri"/>
          <w:sz w:val="16"/>
          <w:szCs w:val="16"/>
          <w:lang w:eastAsia="en-US"/>
        </w:rPr>
        <w:tab/>
        <w:t xml:space="preserve">  </w:t>
      </w:r>
    </w:p>
    <w:p w14:paraId="17DB7943" w14:textId="77777777" w:rsidR="001E5926" w:rsidRPr="001E5926" w:rsidRDefault="001E5926" w:rsidP="001E5926">
      <w:pPr>
        <w:jc w:val="right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проживающий(</w:t>
      </w:r>
      <w:proofErr w:type="spellStart"/>
      <w:r w:rsidRPr="001E5926">
        <w:rPr>
          <w:rFonts w:eastAsia="Calibri"/>
          <w:lang w:eastAsia="en-US"/>
        </w:rPr>
        <w:t>ая</w:t>
      </w:r>
      <w:proofErr w:type="spellEnd"/>
      <w:r w:rsidRPr="001E5926">
        <w:rPr>
          <w:rFonts w:eastAsia="Calibri"/>
          <w:lang w:eastAsia="en-US"/>
        </w:rPr>
        <w:t>) по адресу _____________________________________________________</w:t>
      </w:r>
    </w:p>
    <w:p w14:paraId="59C7B2D0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</w:p>
    <w:p w14:paraId="5D23CD99" w14:textId="77777777" w:rsidR="001E5926" w:rsidRPr="001E5926" w:rsidRDefault="001E5926" w:rsidP="001E5926">
      <w:pPr>
        <w:jc w:val="center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____________________________________________________________________________</w:t>
      </w:r>
    </w:p>
    <w:p w14:paraId="41933FF9" w14:textId="77777777" w:rsidR="001E5926" w:rsidRPr="001E5926" w:rsidRDefault="001E5926" w:rsidP="001E592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490A01AF" w14:textId="3A2C0121" w:rsidR="001E5926" w:rsidRPr="001E5926" w:rsidRDefault="001E5926" w:rsidP="001E592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 xml:space="preserve"> В соответствии с пунктом 4 статьи 9 Федерального закона от 27.07.2006 № 152-ФЗ  «О персональных данных» даю согласие </w:t>
      </w:r>
      <w:r>
        <w:rPr>
          <w:rFonts w:eastAsia="Calibri"/>
          <w:lang w:eastAsia="en-US"/>
        </w:rPr>
        <w:t>отделу образования Администрации Пограничного муниципального округа,</w:t>
      </w:r>
      <w:r w:rsidRPr="001E5926">
        <w:rPr>
          <w:rFonts w:eastAsia="Calibri"/>
          <w:lang w:eastAsia="en-US"/>
        </w:rPr>
        <w:t xml:space="preserve"> расположенному по адресу: 69</w:t>
      </w:r>
      <w:r>
        <w:rPr>
          <w:rFonts w:eastAsia="Calibri"/>
          <w:lang w:eastAsia="en-US"/>
        </w:rPr>
        <w:t>2582</w:t>
      </w:r>
      <w:r w:rsidRPr="001E5926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п. Пограничный</w:t>
      </w:r>
      <w:r w:rsidRPr="001E5926">
        <w:rPr>
          <w:rFonts w:eastAsia="Calibri"/>
          <w:lang w:eastAsia="en-US"/>
        </w:rPr>
        <w:t>, ул. С</w:t>
      </w:r>
      <w:r>
        <w:rPr>
          <w:rFonts w:eastAsia="Calibri"/>
          <w:lang w:eastAsia="en-US"/>
        </w:rPr>
        <w:t>оветская</w:t>
      </w:r>
      <w:r w:rsidRPr="001E5926">
        <w:rPr>
          <w:rFonts w:eastAsia="Calibri"/>
          <w:lang w:eastAsia="en-US"/>
        </w:rPr>
        <w:t xml:space="preserve">, д. </w:t>
      </w:r>
      <w:r>
        <w:rPr>
          <w:rFonts w:eastAsia="Calibri"/>
          <w:lang w:eastAsia="en-US"/>
        </w:rPr>
        <w:t>63</w:t>
      </w:r>
      <w:r w:rsidRPr="001E5926">
        <w:rPr>
          <w:rFonts w:eastAsia="Calibri"/>
          <w:lang w:eastAsia="en-US"/>
        </w:rPr>
        <w:t>, на автоматизированную, а также без использования средств автоматизации обработку моих персональных данных, а именно:</w:t>
      </w:r>
    </w:p>
    <w:p w14:paraId="1FEF6254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Совершение действий, предусмотренных пунктом 3, статьи 3 Федерального закона от 27.07.2006 № 152-ФЗ «О персональных данных», в отношении следующих персональных данных:</w:t>
      </w:r>
    </w:p>
    <w:p w14:paraId="3D9BFC7E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фамилия, имя, отчество;</w:t>
      </w:r>
    </w:p>
    <w:p w14:paraId="6B87BCB9" w14:textId="06CCD2D8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пол, возраст;</w:t>
      </w:r>
      <w:r>
        <w:rPr>
          <w:rFonts w:eastAsia="Calibri"/>
          <w:lang w:eastAsia="en-US"/>
        </w:rPr>
        <w:t xml:space="preserve"> </w:t>
      </w:r>
    </w:p>
    <w:p w14:paraId="6BC21EA1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номер телефона (домашний, мобильный);</w:t>
      </w:r>
    </w:p>
    <w:p w14:paraId="111E04F8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47B168F2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профессия и любая иная информация, относящаяся к моей личности;</w:t>
      </w:r>
    </w:p>
    <w:p w14:paraId="7C13F75C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фото - и видеоизображение.</w:t>
      </w:r>
    </w:p>
    <w:p w14:paraId="25057065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Размещение в общедоступных источниках, в том числе в информационно – телекоммуникационной сети Интернет, следующих данных:</w:t>
      </w:r>
    </w:p>
    <w:p w14:paraId="5CB5A2CA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фамилия, имя, отчество;</w:t>
      </w:r>
    </w:p>
    <w:p w14:paraId="3F32FFE4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пол, возраст;</w:t>
      </w:r>
    </w:p>
    <w:p w14:paraId="206383C3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24C29527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профессия и любая иная информация, относящаяся к моей личности;</w:t>
      </w:r>
    </w:p>
    <w:p w14:paraId="57E0AD51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фото - и видеоизображение.</w:t>
      </w:r>
    </w:p>
    <w:p w14:paraId="6165E673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Обработка и передача третьим лицам персональных данных осуществляется в целях:</w:t>
      </w:r>
    </w:p>
    <w:p w14:paraId="1D46A471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lastRenderedPageBreak/>
        <w:t>организация и проведения конкурса;</w:t>
      </w:r>
    </w:p>
    <w:p w14:paraId="3A1F54A6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обеспечение моего участия в Конкурсе;</w:t>
      </w:r>
    </w:p>
    <w:p w14:paraId="5EFF36B9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7FE34FEA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создание базы данных участников Конкурса, размещения информации об участниках Конкурса в информационно – телекоммуникационной сети Интернет;</w:t>
      </w:r>
    </w:p>
    <w:p w14:paraId="4E7DB5C0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обеспечение соблюдения законов и иных нормативных правовых актов Российской Федерации.</w:t>
      </w:r>
    </w:p>
    <w:p w14:paraId="47B25666" w14:textId="0971243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1E5926">
        <w:rPr>
          <w:rFonts w:eastAsia="Calibri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 в том числе, но не ограничиваясь, Министерству образования Приморского края, и</w:t>
      </w:r>
      <w:r>
        <w:rPr>
          <w:rFonts w:eastAsia="Calibri"/>
          <w:lang w:eastAsia="en-US"/>
        </w:rPr>
        <w:t xml:space="preserve"> </w:t>
      </w:r>
      <w:r w:rsidRPr="001E5926">
        <w:rPr>
          <w:rFonts w:eastAsia="Calibri"/>
          <w:lang w:eastAsia="en-US"/>
        </w:rPr>
        <w:t xml:space="preserve">т.д.), а также при привлечении третьих лиц к оказанию услуг в моих интересах </w:t>
      </w:r>
      <w:r>
        <w:rPr>
          <w:rFonts w:eastAsia="Calibri"/>
          <w:lang w:eastAsia="en-US"/>
        </w:rPr>
        <w:t>отдел образования Администрации Пограничного муниципального округа</w:t>
      </w:r>
      <w:r w:rsidRPr="001E5926">
        <w:rPr>
          <w:rFonts w:eastAsia="Calibri"/>
          <w:lang w:eastAsia="en-US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также третьим лицам.</w:t>
      </w:r>
    </w:p>
    <w:p w14:paraId="1FA9641E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</w:p>
    <w:p w14:paraId="40729D4D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1E5926">
        <w:rPr>
          <w:rFonts w:eastAsia="Calibri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</w:t>
      </w:r>
      <w:r w:rsidRPr="001E5926">
        <w:rPr>
          <w:rFonts w:eastAsia="Calibri"/>
          <w:color w:val="000000"/>
          <w:lang w:eastAsia="en-US"/>
        </w:rPr>
        <w:t>письменного заявления.</w:t>
      </w:r>
    </w:p>
    <w:p w14:paraId="08097AFA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</w:p>
    <w:p w14:paraId="6EBF80CA" w14:textId="77777777" w:rsidR="001E5926" w:rsidRPr="001E5926" w:rsidRDefault="001E5926" w:rsidP="001E5926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1E5926">
        <w:rPr>
          <w:rFonts w:eastAsia="Calibri"/>
          <w:color w:val="000000"/>
          <w:lang w:eastAsia="en-US"/>
        </w:rPr>
        <w:t>______________________________________________________________________</w:t>
      </w:r>
    </w:p>
    <w:p w14:paraId="43BCB986" w14:textId="77777777" w:rsidR="001E5926" w:rsidRPr="001E5926" w:rsidRDefault="001E5926" w:rsidP="001E5926">
      <w:pPr>
        <w:spacing w:line="276" w:lineRule="auto"/>
        <w:ind w:firstLine="708"/>
        <w:jc w:val="both"/>
        <w:rPr>
          <w:rFonts w:eastAsia="Calibri"/>
          <w:sz w:val="20"/>
          <w:vertAlign w:val="superscript"/>
          <w:lang w:eastAsia="en-US"/>
        </w:rPr>
      </w:pPr>
      <w:r w:rsidRPr="001E5926">
        <w:rPr>
          <w:rFonts w:eastAsia="Calibri"/>
          <w:sz w:val="20"/>
          <w:vertAlign w:val="superscript"/>
          <w:lang w:eastAsia="en-US"/>
        </w:rPr>
        <w:t>дата                                                                подпись                                                                          расшифровка подписи</w:t>
      </w:r>
    </w:p>
    <w:p w14:paraId="3A261223" w14:textId="77777777" w:rsidR="001E5926" w:rsidRPr="001E5926" w:rsidRDefault="001E5926" w:rsidP="001E5926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14:paraId="4FB8C048" w14:textId="17B7FFFB" w:rsidR="00A02EE8" w:rsidRDefault="00A02EE8" w:rsidP="00A02EE8">
      <w:pPr>
        <w:rPr>
          <w:sz w:val="26"/>
          <w:szCs w:val="26"/>
        </w:rPr>
      </w:pPr>
    </w:p>
    <w:p w14:paraId="08E3F636" w14:textId="2C6927AC" w:rsidR="00513D69" w:rsidRPr="00513D69" w:rsidRDefault="00513D69" w:rsidP="00513D69">
      <w:pPr>
        <w:rPr>
          <w:sz w:val="26"/>
          <w:szCs w:val="26"/>
        </w:rPr>
      </w:pPr>
    </w:p>
    <w:p w14:paraId="5923B1D9" w14:textId="496AACCB" w:rsidR="00513D69" w:rsidRPr="00513D69" w:rsidRDefault="00513D69" w:rsidP="00513D69">
      <w:pPr>
        <w:rPr>
          <w:sz w:val="26"/>
          <w:szCs w:val="26"/>
        </w:rPr>
      </w:pPr>
    </w:p>
    <w:p w14:paraId="1C73D538" w14:textId="22C78748" w:rsidR="00513D69" w:rsidRPr="00513D69" w:rsidRDefault="00513D69" w:rsidP="00513D69">
      <w:pPr>
        <w:rPr>
          <w:sz w:val="26"/>
          <w:szCs w:val="26"/>
        </w:rPr>
      </w:pPr>
    </w:p>
    <w:p w14:paraId="5B9DA900" w14:textId="4A6948A8" w:rsidR="00513D69" w:rsidRPr="00513D69" w:rsidRDefault="00513D69" w:rsidP="00513D69">
      <w:pPr>
        <w:rPr>
          <w:sz w:val="26"/>
          <w:szCs w:val="26"/>
        </w:rPr>
      </w:pPr>
    </w:p>
    <w:p w14:paraId="44151ED6" w14:textId="794CCE5B" w:rsidR="00513D69" w:rsidRPr="00513D69" w:rsidRDefault="00513D69" w:rsidP="00513D69">
      <w:pPr>
        <w:rPr>
          <w:sz w:val="26"/>
          <w:szCs w:val="26"/>
        </w:rPr>
      </w:pPr>
    </w:p>
    <w:p w14:paraId="1295785D" w14:textId="0B3752A4" w:rsidR="00513D69" w:rsidRPr="00513D69" w:rsidRDefault="00513D69" w:rsidP="00513D69">
      <w:pPr>
        <w:rPr>
          <w:sz w:val="26"/>
          <w:szCs w:val="26"/>
        </w:rPr>
      </w:pPr>
    </w:p>
    <w:p w14:paraId="646A22A9" w14:textId="56C0995D" w:rsidR="00513D69" w:rsidRPr="00513D69" w:rsidRDefault="00513D69" w:rsidP="00513D69">
      <w:pPr>
        <w:rPr>
          <w:sz w:val="26"/>
          <w:szCs w:val="26"/>
        </w:rPr>
      </w:pPr>
    </w:p>
    <w:p w14:paraId="35C87B2C" w14:textId="672A2086" w:rsidR="00513D69" w:rsidRPr="00513D69" w:rsidRDefault="00513D69" w:rsidP="00513D69">
      <w:pPr>
        <w:rPr>
          <w:sz w:val="26"/>
          <w:szCs w:val="26"/>
        </w:rPr>
      </w:pPr>
    </w:p>
    <w:p w14:paraId="562E90D7" w14:textId="537771FA" w:rsidR="00513D69" w:rsidRPr="00513D69" w:rsidRDefault="00513D69" w:rsidP="00513D69">
      <w:pPr>
        <w:rPr>
          <w:sz w:val="26"/>
          <w:szCs w:val="26"/>
        </w:rPr>
      </w:pPr>
    </w:p>
    <w:p w14:paraId="285C76E9" w14:textId="7E4AA27B" w:rsidR="00513D69" w:rsidRPr="00513D69" w:rsidRDefault="00513D69" w:rsidP="00513D69">
      <w:pPr>
        <w:rPr>
          <w:sz w:val="26"/>
          <w:szCs w:val="26"/>
        </w:rPr>
      </w:pPr>
    </w:p>
    <w:p w14:paraId="104840B9" w14:textId="3EE7AC62" w:rsidR="00513D69" w:rsidRDefault="00513D69" w:rsidP="00513D69">
      <w:pPr>
        <w:rPr>
          <w:sz w:val="26"/>
          <w:szCs w:val="26"/>
        </w:rPr>
      </w:pPr>
    </w:p>
    <w:p w14:paraId="58CD07C3" w14:textId="4CAFADB7" w:rsidR="00513D69" w:rsidRDefault="00513D69" w:rsidP="00513D69">
      <w:pPr>
        <w:jc w:val="center"/>
        <w:rPr>
          <w:sz w:val="26"/>
          <w:szCs w:val="26"/>
        </w:rPr>
      </w:pPr>
    </w:p>
    <w:p w14:paraId="0AA81236" w14:textId="6CCF5517" w:rsidR="00513D69" w:rsidRDefault="00513D69" w:rsidP="00513D69">
      <w:pPr>
        <w:jc w:val="center"/>
        <w:rPr>
          <w:sz w:val="26"/>
          <w:szCs w:val="26"/>
        </w:rPr>
      </w:pPr>
    </w:p>
    <w:p w14:paraId="69004B63" w14:textId="4B5914DE" w:rsidR="00513D69" w:rsidRDefault="00513D69" w:rsidP="00513D69">
      <w:pPr>
        <w:jc w:val="center"/>
        <w:rPr>
          <w:sz w:val="26"/>
          <w:szCs w:val="26"/>
        </w:rPr>
      </w:pPr>
    </w:p>
    <w:p w14:paraId="338264D0" w14:textId="2C624313" w:rsidR="00513D69" w:rsidRDefault="00513D69" w:rsidP="00513D69">
      <w:pPr>
        <w:jc w:val="center"/>
        <w:rPr>
          <w:sz w:val="26"/>
          <w:szCs w:val="26"/>
        </w:rPr>
      </w:pPr>
    </w:p>
    <w:p w14:paraId="50B3FCA1" w14:textId="23EF8654" w:rsidR="00513D69" w:rsidRDefault="00513D69" w:rsidP="00513D69">
      <w:pPr>
        <w:jc w:val="center"/>
        <w:rPr>
          <w:sz w:val="26"/>
          <w:szCs w:val="26"/>
        </w:rPr>
      </w:pPr>
    </w:p>
    <w:p w14:paraId="37011630" w14:textId="3FBD08D4" w:rsidR="00513D69" w:rsidRDefault="00513D69" w:rsidP="00513D69">
      <w:pPr>
        <w:jc w:val="center"/>
        <w:rPr>
          <w:sz w:val="26"/>
          <w:szCs w:val="26"/>
        </w:rPr>
      </w:pPr>
    </w:p>
    <w:p w14:paraId="52087B3D" w14:textId="2A6CC547" w:rsidR="00513D69" w:rsidRDefault="00513D69" w:rsidP="00513D69">
      <w:pPr>
        <w:jc w:val="center"/>
        <w:rPr>
          <w:sz w:val="26"/>
          <w:szCs w:val="26"/>
        </w:rPr>
      </w:pPr>
    </w:p>
    <w:p w14:paraId="29D900C6" w14:textId="04FF6674" w:rsidR="00513D69" w:rsidRDefault="00513D69" w:rsidP="00513D69">
      <w:pPr>
        <w:jc w:val="center"/>
        <w:rPr>
          <w:sz w:val="26"/>
          <w:szCs w:val="26"/>
        </w:rPr>
      </w:pPr>
    </w:p>
    <w:p w14:paraId="550A1E4C" w14:textId="00391F42" w:rsidR="00513D69" w:rsidRDefault="00513D69" w:rsidP="00513D69">
      <w:pPr>
        <w:jc w:val="center"/>
        <w:rPr>
          <w:sz w:val="26"/>
          <w:szCs w:val="26"/>
        </w:rPr>
      </w:pPr>
    </w:p>
    <w:p w14:paraId="2A70CBB1" w14:textId="44431F4B" w:rsidR="00513D69" w:rsidRDefault="00513D69" w:rsidP="00513D69">
      <w:pPr>
        <w:jc w:val="center"/>
        <w:rPr>
          <w:sz w:val="26"/>
          <w:szCs w:val="26"/>
        </w:rPr>
      </w:pPr>
    </w:p>
    <w:p w14:paraId="5E1447E0" w14:textId="4B164F17" w:rsidR="00513D69" w:rsidRDefault="00513D69" w:rsidP="00513D69">
      <w:pPr>
        <w:jc w:val="center"/>
        <w:rPr>
          <w:sz w:val="26"/>
          <w:szCs w:val="26"/>
        </w:rPr>
      </w:pPr>
    </w:p>
    <w:p w14:paraId="31E502B8" w14:textId="39A60CC2" w:rsidR="00513D69" w:rsidRDefault="00513D69" w:rsidP="00513D69">
      <w:pPr>
        <w:jc w:val="center"/>
        <w:rPr>
          <w:sz w:val="26"/>
          <w:szCs w:val="26"/>
        </w:rPr>
      </w:pPr>
    </w:p>
    <w:p w14:paraId="324445FE" w14:textId="003E011C" w:rsidR="00513D69" w:rsidRDefault="00513D69" w:rsidP="00513D69">
      <w:pPr>
        <w:jc w:val="center"/>
        <w:rPr>
          <w:sz w:val="26"/>
          <w:szCs w:val="26"/>
        </w:rPr>
      </w:pPr>
    </w:p>
    <w:p w14:paraId="388508CF" w14:textId="77777777" w:rsidR="00513D69" w:rsidRPr="00513D69" w:rsidRDefault="00513D69" w:rsidP="00513D69">
      <w:pPr>
        <w:widowControl w:val="0"/>
        <w:spacing w:line="276" w:lineRule="auto"/>
        <w:ind w:firstLine="709"/>
        <w:jc w:val="right"/>
        <w:rPr>
          <w:rFonts w:eastAsia="Arial Unicode MS"/>
          <w:color w:val="000000"/>
          <w:sz w:val="26"/>
          <w:szCs w:val="26"/>
        </w:rPr>
      </w:pPr>
      <w:r w:rsidRPr="00513D69">
        <w:rPr>
          <w:rFonts w:eastAsia="Arial Unicode MS"/>
          <w:color w:val="000000"/>
          <w:sz w:val="26"/>
          <w:szCs w:val="26"/>
        </w:rPr>
        <w:t xml:space="preserve">В Оргкомитет </w:t>
      </w:r>
    </w:p>
    <w:p w14:paraId="62AFB3DB" w14:textId="633FB37E" w:rsidR="00513D69" w:rsidRPr="00513D69" w:rsidRDefault="00513D69" w:rsidP="00513D69">
      <w:pPr>
        <w:spacing w:line="276" w:lineRule="auto"/>
        <w:ind w:right="20" w:firstLine="709"/>
        <w:jc w:val="right"/>
        <w:rPr>
          <w:rFonts w:eastAsia="Arial Unicode MS"/>
          <w:color w:val="000000"/>
          <w:sz w:val="26"/>
          <w:szCs w:val="26"/>
        </w:rPr>
      </w:pPr>
      <w:r w:rsidRPr="00513D69">
        <w:rPr>
          <w:rFonts w:eastAsia="Arial Unicode MS"/>
          <w:color w:val="000000"/>
          <w:sz w:val="26"/>
          <w:szCs w:val="26"/>
        </w:rPr>
        <w:lastRenderedPageBreak/>
        <w:t xml:space="preserve">                                                               муниципального этапа </w:t>
      </w:r>
    </w:p>
    <w:p w14:paraId="0993BD6A" w14:textId="77777777" w:rsidR="00513D69" w:rsidRPr="00513D69" w:rsidRDefault="00513D69" w:rsidP="00513D69">
      <w:pPr>
        <w:spacing w:line="276" w:lineRule="auto"/>
        <w:ind w:right="23" w:firstLine="709"/>
        <w:jc w:val="right"/>
        <w:rPr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t xml:space="preserve">Всероссийского конкурса </w:t>
      </w:r>
    </w:p>
    <w:p w14:paraId="03D651B8" w14:textId="3CF1F6C5" w:rsidR="00513D69" w:rsidRPr="00513D69" w:rsidRDefault="00513D69" w:rsidP="00513D69">
      <w:pPr>
        <w:spacing w:line="276" w:lineRule="auto"/>
        <w:ind w:right="23" w:firstLine="709"/>
        <w:jc w:val="right"/>
        <w:rPr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t>«Учитель года России» в 202</w:t>
      </w:r>
      <w:r w:rsidR="00D26F26">
        <w:rPr>
          <w:color w:val="000000"/>
          <w:sz w:val="26"/>
          <w:szCs w:val="26"/>
        </w:rPr>
        <w:t>4</w:t>
      </w:r>
      <w:r w:rsidRPr="00513D69">
        <w:rPr>
          <w:color w:val="000000"/>
          <w:sz w:val="26"/>
          <w:szCs w:val="26"/>
        </w:rPr>
        <w:t xml:space="preserve"> году </w:t>
      </w:r>
    </w:p>
    <w:p w14:paraId="5009BAE3" w14:textId="77777777" w:rsidR="00513D69" w:rsidRPr="00513D69" w:rsidRDefault="00513D69" w:rsidP="00513D69">
      <w:pPr>
        <w:widowControl w:val="0"/>
        <w:spacing w:line="276" w:lineRule="auto"/>
        <w:ind w:firstLine="709"/>
        <w:jc w:val="center"/>
        <w:rPr>
          <w:color w:val="000000"/>
        </w:rPr>
      </w:pPr>
    </w:p>
    <w:p w14:paraId="20537567" w14:textId="77777777" w:rsidR="00513D69" w:rsidRPr="00513D69" w:rsidRDefault="00513D69" w:rsidP="00513D69">
      <w:pPr>
        <w:spacing w:line="276" w:lineRule="auto"/>
        <w:ind w:right="20" w:firstLine="709"/>
        <w:jc w:val="right"/>
        <w:rPr>
          <w:rFonts w:eastAsia="Arial Unicode MS"/>
          <w:color w:val="000000"/>
        </w:rPr>
      </w:pPr>
    </w:p>
    <w:p w14:paraId="3CCBA937" w14:textId="77777777" w:rsidR="00513D69" w:rsidRPr="00513D69" w:rsidRDefault="00513D69" w:rsidP="00513D69">
      <w:pPr>
        <w:spacing w:after="200" w:line="276" w:lineRule="auto"/>
        <w:ind w:firstLine="709"/>
        <w:rPr>
          <w:rFonts w:eastAsia="Calibri"/>
          <w:lang w:eastAsia="en-US"/>
        </w:rPr>
      </w:pPr>
    </w:p>
    <w:p w14:paraId="6C2770AE" w14:textId="77777777" w:rsidR="00513D69" w:rsidRPr="00513D69" w:rsidRDefault="00513D69" w:rsidP="00513D69">
      <w:pPr>
        <w:spacing w:after="200" w:line="276" w:lineRule="auto"/>
        <w:ind w:firstLine="709"/>
        <w:rPr>
          <w:rFonts w:eastAsia="Calibri"/>
          <w:lang w:eastAsia="en-US"/>
        </w:rPr>
      </w:pPr>
    </w:p>
    <w:p w14:paraId="401AAAE9" w14:textId="77777777" w:rsidR="00513D69" w:rsidRPr="00513D69" w:rsidRDefault="00513D69" w:rsidP="00513D69">
      <w:pPr>
        <w:keepNext/>
        <w:keepLines/>
        <w:spacing w:line="276" w:lineRule="auto"/>
        <w:ind w:firstLine="709"/>
        <w:jc w:val="center"/>
        <w:outlineLvl w:val="2"/>
        <w:rPr>
          <w:b/>
          <w:bCs/>
          <w:color w:val="000000"/>
          <w:spacing w:val="-10"/>
          <w:sz w:val="28"/>
          <w:szCs w:val="28"/>
          <w:lang w:val="ru"/>
        </w:rPr>
      </w:pPr>
      <w:bookmarkStart w:id="3" w:name="bookmark11"/>
      <w:r w:rsidRPr="00513D69">
        <w:rPr>
          <w:b/>
          <w:bCs/>
          <w:color w:val="000000"/>
          <w:spacing w:val="-10"/>
          <w:sz w:val="28"/>
          <w:szCs w:val="28"/>
          <w:lang w:val="ru"/>
        </w:rPr>
        <w:t>Заявление</w:t>
      </w:r>
      <w:bookmarkEnd w:id="3"/>
    </w:p>
    <w:p w14:paraId="5A1B9578" w14:textId="77777777" w:rsidR="00513D69" w:rsidRPr="00513D69" w:rsidRDefault="00513D69" w:rsidP="00513D69">
      <w:pPr>
        <w:keepNext/>
        <w:keepLines/>
        <w:spacing w:line="276" w:lineRule="auto"/>
        <w:ind w:firstLine="709"/>
        <w:jc w:val="center"/>
        <w:outlineLvl w:val="2"/>
        <w:rPr>
          <w:b/>
          <w:bCs/>
          <w:color w:val="000000"/>
          <w:spacing w:val="-10"/>
          <w:sz w:val="28"/>
          <w:szCs w:val="28"/>
          <w:lang w:val="ru"/>
        </w:rPr>
      </w:pPr>
    </w:p>
    <w:p w14:paraId="6F41FADA" w14:textId="478CAEF9" w:rsidR="00513D69" w:rsidRPr="00513D69" w:rsidRDefault="00513D69" w:rsidP="00513D69">
      <w:pPr>
        <w:keepNext/>
        <w:keepLines/>
        <w:spacing w:line="276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513D69">
        <w:rPr>
          <w:bCs/>
          <w:color w:val="000000"/>
          <w:spacing w:val="-10"/>
          <w:sz w:val="28"/>
          <w:szCs w:val="28"/>
          <w:lang w:val="ru"/>
        </w:rPr>
        <w:t xml:space="preserve">Я, _______________________________________________________________, даю согласие на участие в </w:t>
      </w:r>
      <w:r>
        <w:rPr>
          <w:bCs/>
          <w:color w:val="000000"/>
          <w:spacing w:val="-10"/>
          <w:sz w:val="28"/>
          <w:szCs w:val="28"/>
          <w:lang w:val="ru"/>
        </w:rPr>
        <w:t>муниципальном</w:t>
      </w:r>
      <w:r w:rsidRPr="00513D69">
        <w:rPr>
          <w:bCs/>
          <w:color w:val="000000"/>
          <w:spacing w:val="-10"/>
          <w:sz w:val="28"/>
          <w:szCs w:val="28"/>
          <w:lang w:val="ru"/>
        </w:rPr>
        <w:t xml:space="preserve"> этапе</w:t>
      </w:r>
      <w:r w:rsidRPr="00513D69">
        <w:rPr>
          <w:color w:val="000000"/>
          <w:sz w:val="28"/>
          <w:szCs w:val="28"/>
        </w:rPr>
        <w:t xml:space="preserve"> Всероссийского конкурса «Учитель года России» в 202</w:t>
      </w:r>
      <w:r w:rsidR="00D26F26">
        <w:rPr>
          <w:color w:val="000000"/>
          <w:sz w:val="28"/>
          <w:szCs w:val="28"/>
        </w:rPr>
        <w:t>4</w:t>
      </w:r>
      <w:r w:rsidRPr="00513D69">
        <w:rPr>
          <w:color w:val="000000"/>
          <w:sz w:val="28"/>
          <w:szCs w:val="28"/>
        </w:rPr>
        <w:t xml:space="preserve"> году.</w:t>
      </w:r>
    </w:p>
    <w:p w14:paraId="51416A5D" w14:textId="77777777" w:rsidR="00513D69" w:rsidRPr="00513D69" w:rsidRDefault="00513D69" w:rsidP="00513D69">
      <w:pPr>
        <w:keepNext/>
        <w:keepLines/>
        <w:spacing w:line="276" w:lineRule="auto"/>
        <w:ind w:firstLine="709"/>
        <w:jc w:val="both"/>
        <w:outlineLvl w:val="2"/>
        <w:rPr>
          <w:color w:val="000000"/>
          <w:sz w:val="28"/>
          <w:szCs w:val="28"/>
        </w:rPr>
      </w:pPr>
    </w:p>
    <w:p w14:paraId="559A64A6" w14:textId="77777777" w:rsidR="00513D69" w:rsidRPr="00513D69" w:rsidRDefault="00513D69" w:rsidP="00513D69">
      <w:pPr>
        <w:keepNext/>
        <w:keepLines/>
        <w:spacing w:line="276" w:lineRule="auto"/>
        <w:ind w:firstLine="709"/>
        <w:jc w:val="both"/>
        <w:outlineLvl w:val="2"/>
        <w:rPr>
          <w:color w:val="000000"/>
          <w:sz w:val="28"/>
          <w:szCs w:val="28"/>
        </w:rPr>
      </w:pPr>
    </w:p>
    <w:p w14:paraId="1F141F9B" w14:textId="77777777" w:rsidR="00513D69" w:rsidRPr="00513D69" w:rsidRDefault="00513D69" w:rsidP="00513D69">
      <w:pPr>
        <w:keepNext/>
        <w:keepLines/>
        <w:spacing w:line="276" w:lineRule="auto"/>
        <w:ind w:firstLine="709"/>
        <w:jc w:val="both"/>
        <w:outlineLvl w:val="2"/>
        <w:rPr>
          <w:color w:val="000000"/>
          <w:sz w:val="28"/>
          <w:szCs w:val="28"/>
        </w:rPr>
      </w:pPr>
    </w:p>
    <w:p w14:paraId="620D34FB" w14:textId="77777777" w:rsidR="00513D69" w:rsidRPr="00513D69" w:rsidRDefault="00513D69" w:rsidP="00513D69">
      <w:pPr>
        <w:keepNext/>
        <w:keepLines/>
        <w:spacing w:line="276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513D69">
        <w:rPr>
          <w:color w:val="000000"/>
          <w:sz w:val="28"/>
          <w:szCs w:val="28"/>
        </w:rPr>
        <w:t>«____» ______________20__ г.                                ___________________</w:t>
      </w:r>
    </w:p>
    <w:p w14:paraId="2FB65973" w14:textId="77777777" w:rsidR="00513D69" w:rsidRPr="00513D69" w:rsidRDefault="00513D69" w:rsidP="00513D69">
      <w:pPr>
        <w:keepNext/>
        <w:keepLines/>
        <w:spacing w:line="276" w:lineRule="auto"/>
        <w:ind w:firstLine="709"/>
        <w:jc w:val="both"/>
        <w:outlineLvl w:val="2"/>
        <w:rPr>
          <w:b/>
          <w:bCs/>
          <w:color w:val="000000"/>
          <w:spacing w:val="-10"/>
          <w:szCs w:val="28"/>
          <w:vertAlign w:val="superscript"/>
          <w:lang w:val="ru"/>
        </w:rPr>
      </w:pPr>
      <w:r w:rsidRPr="00513D69">
        <w:rPr>
          <w:color w:val="000000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подпись</w:t>
      </w:r>
    </w:p>
    <w:p w14:paraId="65BD4EDC" w14:textId="250CC977" w:rsidR="00513D69" w:rsidRDefault="00513D69" w:rsidP="00513D69">
      <w:pPr>
        <w:jc w:val="center"/>
        <w:rPr>
          <w:sz w:val="26"/>
          <w:szCs w:val="26"/>
        </w:rPr>
      </w:pPr>
    </w:p>
    <w:p w14:paraId="7699950C" w14:textId="7CF7DDC0" w:rsidR="00513D69" w:rsidRDefault="00513D69" w:rsidP="00513D69">
      <w:pPr>
        <w:jc w:val="center"/>
        <w:rPr>
          <w:sz w:val="26"/>
          <w:szCs w:val="26"/>
        </w:rPr>
      </w:pPr>
    </w:p>
    <w:p w14:paraId="4C02FA46" w14:textId="29481C15" w:rsidR="00513D69" w:rsidRDefault="00513D69" w:rsidP="00513D69">
      <w:pPr>
        <w:jc w:val="center"/>
        <w:rPr>
          <w:sz w:val="26"/>
          <w:szCs w:val="26"/>
        </w:rPr>
      </w:pPr>
    </w:p>
    <w:p w14:paraId="4E6A2480" w14:textId="5907184B" w:rsidR="00513D69" w:rsidRDefault="00513D69" w:rsidP="00513D69">
      <w:pPr>
        <w:jc w:val="center"/>
        <w:rPr>
          <w:sz w:val="26"/>
          <w:szCs w:val="26"/>
        </w:rPr>
      </w:pPr>
    </w:p>
    <w:p w14:paraId="003BCE44" w14:textId="1164B217" w:rsidR="00513D69" w:rsidRDefault="00513D69" w:rsidP="00513D69">
      <w:pPr>
        <w:jc w:val="center"/>
        <w:rPr>
          <w:sz w:val="26"/>
          <w:szCs w:val="26"/>
        </w:rPr>
      </w:pPr>
    </w:p>
    <w:p w14:paraId="5F10D65A" w14:textId="23FC132B" w:rsidR="00513D69" w:rsidRDefault="00513D69" w:rsidP="00513D69">
      <w:pPr>
        <w:jc w:val="center"/>
        <w:rPr>
          <w:sz w:val="26"/>
          <w:szCs w:val="26"/>
        </w:rPr>
      </w:pPr>
    </w:p>
    <w:p w14:paraId="187827D3" w14:textId="549C7CE7" w:rsidR="00513D69" w:rsidRDefault="00513D69" w:rsidP="00513D69">
      <w:pPr>
        <w:jc w:val="center"/>
        <w:rPr>
          <w:sz w:val="26"/>
          <w:szCs w:val="26"/>
        </w:rPr>
      </w:pPr>
    </w:p>
    <w:p w14:paraId="12708D0D" w14:textId="02DFEB1E" w:rsidR="00513D69" w:rsidRDefault="00513D69" w:rsidP="00513D69">
      <w:pPr>
        <w:jc w:val="center"/>
        <w:rPr>
          <w:sz w:val="26"/>
          <w:szCs w:val="26"/>
        </w:rPr>
      </w:pPr>
    </w:p>
    <w:p w14:paraId="634B84A2" w14:textId="632C3788" w:rsidR="00513D69" w:rsidRDefault="00513D69" w:rsidP="00513D69">
      <w:pPr>
        <w:jc w:val="center"/>
        <w:rPr>
          <w:sz w:val="26"/>
          <w:szCs w:val="26"/>
        </w:rPr>
      </w:pPr>
    </w:p>
    <w:p w14:paraId="325B56D7" w14:textId="751F484D" w:rsidR="00513D69" w:rsidRDefault="00513D69" w:rsidP="00513D69">
      <w:pPr>
        <w:jc w:val="center"/>
        <w:rPr>
          <w:sz w:val="26"/>
          <w:szCs w:val="26"/>
        </w:rPr>
      </w:pPr>
    </w:p>
    <w:p w14:paraId="4C2595C7" w14:textId="58EFCB08" w:rsidR="00513D69" w:rsidRDefault="00513D69" w:rsidP="00513D69">
      <w:pPr>
        <w:jc w:val="center"/>
        <w:rPr>
          <w:sz w:val="26"/>
          <w:szCs w:val="26"/>
        </w:rPr>
      </w:pPr>
    </w:p>
    <w:p w14:paraId="024CE6A6" w14:textId="5B3921A1" w:rsidR="00513D69" w:rsidRDefault="00513D69" w:rsidP="00513D69">
      <w:pPr>
        <w:jc w:val="center"/>
        <w:rPr>
          <w:sz w:val="26"/>
          <w:szCs w:val="26"/>
        </w:rPr>
      </w:pPr>
    </w:p>
    <w:p w14:paraId="39CC0797" w14:textId="634BFE20" w:rsidR="00513D69" w:rsidRDefault="00513D69" w:rsidP="00513D69">
      <w:pPr>
        <w:jc w:val="center"/>
        <w:rPr>
          <w:sz w:val="26"/>
          <w:szCs w:val="26"/>
        </w:rPr>
      </w:pPr>
    </w:p>
    <w:p w14:paraId="7560FC65" w14:textId="24BFA8AD" w:rsidR="00513D69" w:rsidRDefault="00513D69" w:rsidP="00513D69">
      <w:pPr>
        <w:jc w:val="center"/>
        <w:rPr>
          <w:sz w:val="26"/>
          <w:szCs w:val="26"/>
        </w:rPr>
      </w:pPr>
    </w:p>
    <w:p w14:paraId="67B6C398" w14:textId="697A9ABF" w:rsidR="00513D69" w:rsidRDefault="00513D69" w:rsidP="00513D69">
      <w:pPr>
        <w:jc w:val="center"/>
        <w:rPr>
          <w:sz w:val="26"/>
          <w:szCs w:val="26"/>
        </w:rPr>
      </w:pPr>
    </w:p>
    <w:p w14:paraId="1F8F8D3F" w14:textId="612A6707" w:rsidR="00513D69" w:rsidRDefault="00513D69" w:rsidP="00513D69">
      <w:pPr>
        <w:jc w:val="center"/>
        <w:rPr>
          <w:sz w:val="26"/>
          <w:szCs w:val="26"/>
        </w:rPr>
      </w:pPr>
    </w:p>
    <w:p w14:paraId="32BF59C6" w14:textId="71E3DFC9" w:rsidR="00513D69" w:rsidRDefault="00513D69" w:rsidP="00513D69">
      <w:pPr>
        <w:jc w:val="center"/>
        <w:rPr>
          <w:sz w:val="26"/>
          <w:szCs w:val="26"/>
        </w:rPr>
      </w:pPr>
    </w:p>
    <w:p w14:paraId="4E0D2093" w14:textId="68A7794C" w:rsidR="00513D69" w:rsidRDefault="00513D69" w:rsidP="00513D69">
      <w:pPr>
        <w:jc w:val="center"/>
        <w:rPr>
          <w:sz w:val="26"/>
          <w:szCs w:val="26"/>
        </w:rPr>
      </w:pPr>
    </w:p>
    <w:p w14:paraId="7BE546E7" w14:textId="25DDF425" w:rsidR="00513D69" w:rsidRDefault="00513D69" w:rsidP="00513D69">
      <w:pPr>
        <w:jc w:val="center"/>
        <w:rPr>
          <w:sz w:val="26"/>
          <w:szCs w:val="26"/>
        </w:rPr>
      </w:pPr>
    </w:p>
    <w:p w14:paraId="4EEBFC64" w14:textId="4E3E7712" w:rsidR="00513D69" w:rsidRDefault="00513D69" w:rsidP="00513D69">
      <w:pPr>
        <w:jc w:val="center"/>
        <w:rPr>
          <w:sz w:val="26"/>
          <w:szCs w:val="26"/>
        </w:rPr>
      </w:pPr>
    </w:p>
    <w:p w14:paraId="4D6AD936" w14:textId="171BC722" w:rsidR="00513D69" w:rsidRDefault="00513D69" w:rsidP="00513D69">
      <w:pPr>
        <w:jc w:val="center"/>
        <w:rPr>
          <w:sz w:val="26"/>
          <w:szCs w:val="26"/>
        </w:rPr>
      </w:pPr>
    </w:p>
    <w:p w14:paraId="1FB32704" w14:textId="36EC78C1" w:rsidR="00513D69" w:rsidRDefault="00513D69" w:rsidP="00513D69">
      <w:pPr>
        <w:jc w:val="center"/>
        <w:rPr>
          <w:sz w:val="26"/>
          <w:szCs w:val="26"/>
        </w:rPr>
      </w:pPr>
    </w:p>
    <w:p w14:paraId="28E155B6" w14:textId="67A1F989" w:rsidR="00513D69" w:rsidRDefault="00513D69" w:rsidP="00513D69">
      <w:pPr>
        <w:jc w:val="center"/>
        <w:rPr>
          <w:sz w:val="26"/>
          <w:szCs w:val="26"/>
        </w:rPr>
      </w:pPr>
    </w:p>
    <w:p w14:paraId="4BEEF57B" w14:textId="294C3B10" w:rsidR="00513D69" w:rsidRDefault="00513D69" w:rsidP="00513D69">
      <w:pPr>
        <w:jc w:val="center"/>
        <w:rPr>
          <w:sz w:val="26"/>
          <w:szCs w:val="26"/>
        </w:rPr>
      </w:pPr>
    </w:p>
    <w:p w14:paraId="6C82A44F" w14:textId="6AE6602F" w:rsidR="00513D69" w:rsidRDefault="00513D69" w:rsidP="00513D69">
      <w:pPr>
        <w:jc w:val="center"/>
        <w:rPr>
          <w:sz w:val="26"/>
          <w:szCs w:val="26"/>
        </w:rPr>
      </w:pPr>
    </w:p>
    <w:p w14:paraId="2304E416" w14:textId="0DAEE0F5" w:rsidR="00513D69" w:rsidRDefault="00513D69" w:rsidP="00513D69">
      <w:pPr>
        <w:jc w:val="center"/>
        <w:rPr>
          <w:sz w:val="26"/>
          <w:szCs w:val="26"/>
        </w:rPr>
      </w:pPr>
    </w:p>
    <w:p w14:paraId="08F8DCFE" w14:textId="4E42A269" w:rsidR="00513D69" w:rsidRDefault="00513D69" w:rsidP="00513D69">
      <w:pPr>
        <w:jc w:val="center"/>
        <w:rPr>
          <w:sz w:val="26"/>
          <w:szCs w:val="26"/>
        </w:rPr>
      </w:pPr>
    </w:p>
    <w:p w14:paraId="6D5D8170" w14:textId="373BAA16" w:rsidR="00513D69" w:rsidRDefault="00513D69" w:rsidP="00513D69">
      <w:pPr>
        <w:jc w:val="center"/>
        <w:rPr>
          <w:sz w:val="26"/>
          <w:szCs w:val="26"/>
        </w:rPr>
      </w:pPr>
    </w:p>
    <w:p w14:paraId="06F8E656" w14:textId="15A92AA4" w:rsidR="00513D69" w:rsidRDefault="00513D69" w:rsidP="00513D69">
      <w:pPr>
        <w:jc w:val="center"/>
        <w:rPr>
          <w:sz w:val="26"/>
          <w:szCs w:val="26"/>
        </w:rPr>
      </w:pPr>
    </w:p>
    <w:p w14:paraId="4424774F" w14:textId="77777777" w:rsidR="00513D69" w:rsidRPr="00513D69" w:rsidRDefault="00513D69" w:rsidP="00513D69">
      <w:pPr>
        <w:widowControl w:val="0"/>
        <w:ind w:firstLine="709"/>
        <w:jc w:val="right"/>
        <w:rPr>
          <w:rFonts w:eastAsia="Arial Unicode MS"/>
          <w:color w:val="000000"/>
          <w:sz w:val="26"/>
          <w:szCs w:val="26"/>
        </w:rPr>
      </w:pPr>
      <w:r w:rsidRPr="00513D69">
        <w:rPr>
          <w:rFonts w:eastAsia="Arial Unicode MS"/>
          <w:color w:val="000000"/>
          <w:sz w:val="26"/>
          <w:szCs w:val="26"/>
        </w:rPr>
        <w:lastRenderedPageBreak/>
        <w:t xml:space="preserve">В Оргкомитет </w:t>
      </w:r>
    </w:p>
    <w:p w14:paraId="4601EE9C" w14:textId="53C6D297" w:rsidR="00513D69" w:rsidRPr="00513D69" w:rsidRDefault="00513D69" w:rsidP="00513D69">
      <w:pPr>
        <w:ind w:right="20" w:firstLine="709"/>
        <w:jc w:val="right"/>
        <w:rPr>
          <w:rFonts w:eastAsia="Arial Unicode MS"/>
          <w:color w:val="000000"/>
          <w:sz w:val="26"/>
          <w:szCs w:val="26"/>
        </w:rPr>
      </w:pPr>
      <w:r w:rsidRPr="00513D69">
        <w:rPr>
          <w:rFonts w:eastAsia="Arial Unicode MS"/>
          <w:color w:val="000000"/>
          <w:sz w:val="26"/>
          <w:szCs w:val="26"/>
        </w:rPr>
        <w:t xml:space="preserve">                                                               муниципального этапа </w:t>
      </w:r>
    </w:p>
    <w:p w14:paraId="532BB980" w14:textId="77777777" w:rsidR="00513D69" w:rsidRPr="00513D69" w:rsidRDefault="00513D69" w:rsidP="00513D69">
      <w:pPr>
        <w:ind w:right="23" w:firstLine="709"/>
        <w:jc w:val="right"/>
        <w:rPr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t xml:space="preserve">Всероссийского конкурса </w:t>
      </w:r>
    </w:p>
    <w:p w14:paraId="4F7853BE" w14:textId="4C6C3EC7" w:rsidR="00513D69" w:rsidRPr="00513D69" w:rsidRDefault="00513D69" w:rsidP="00513D69">
      <w:pPr>
        <w:ind w:right="23" w:firstLine="709"/>
        <w:jc w:val="right"/>
        <w:rPr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t>«Учитель года России» в 202</w:t>
      </w:r>
      <w:r w:rsidR="00D26F26">
        <w:rPr>
          <w:color w:val="000000"/>
          <w:sz w:val="26"/>
          <w:szCs w:val="26"/>
        </w:rPr>
        <w:t>4</w:t>
      </w:r>
      <w:r w:rsidRPr="00513D69">
        <w:rPr>
          <w:color w:val="000000"/>
          <w:sz w:val="26"/>
          <w:szCs w:val="26"/>
        </w:rPr>
        <w:t xml:space="preserve"> году </w:t>
      </w:r>
    </w:p>
    <w:p w14:paraId="56317D9C" w14:textId="77777777" w:rsidR="00513D69" w:rsidRPr="00513D69" w:rsidRDefault="00513D69" w:rsidP="00513D69">
      <w:pPr>
        <w:pStyle w:val="40"/>
        <w:spacing w:line="276" w:lineRule="auto"/>
        <w:jc w:val="right"/>
        <w:rPr>
          <w:b/>
          <w:bCs/>
          <w:sz w:val="26"/>
          <w:szCs w:val="26"/>
        </w:rPr>
      </w:pPr>
    </w:p>
    <w:p w14:paraId="43AC9E7E" w14:textId="77777777" w:rsidR="00513D69" w:rsidRPr="004761E1" w:rsidRDefault="00513D69" w:rsidP="00513D69">
      <w:pPr>
        <w:pStyle w:val="40"/>
        <w:spacing w:line="276" w:lineRule="auto"/>
        <w:jc w:val="right"/>
        <w:rPr>
          <w:b/>
          <w:bCs/>
          <w:sz w:val="28"/>
          <w:szCs w:val="28"/>
        </w:rPr>
      </w:pPr>
    </w:p>
    <w:p w14:paraId="504912ED" w14:textId="77777777" w:rsidR="00513D69" w:rsidRDefault="00513D69" w:rsidP="00513D69">
      <w:pPr>
        <w:pStyle w:val="40"/>
        <w:spacing w:line="276" w:lineRule="auto"/>
        <w:jc w:val="center"/>
        <w:rPr>
          <w:b/>
          <w:bCs/>
          <w:sz w:val="28"/>
          <w:szCs w:val="28"/>
        </w:rPr>
      </w:pPr>
      <w:r w:rsidRPr="004761E1">
        <w:rPr>
          <w:b/>
          <w:bCs/>
          <w:sz w:val="28"/>
          <w:szCs w:val="28"/>
        </w:rPr>
        <w:t>Представление</w:t>
      </w:r>
    </w:p>
    <w:p w14:paraId="1E67EF0F" w14:textId="77777777" w:rsidR="00513D69" w:rsidRDefault="00513D69" w:rsidP="00513D69">
      <w:pPr>
        <w:pStyle w:val="40"/>
        <w:spacing w:line="276" w:lineRule="auto"/>
        <w:jc w:val="center"/>
        <w:rPr>
          <w:b/>
          <w:bCs/>
          <w:sz w:val="28"/>
          <w:szCs w:val="28"/>
        </w:rPr>
      </w:pPr>
    </w:p>
    <w:p w14:paraId="144AC794" w14:textId="491AA01A" w:rsidR="00513D69" w:rsidRDefault="00513D69" w:rsidP="00513D69">
      <w:pPr>
        <w:pStyle w:val="40"/>
        <w:pBdr>
          <w:top w:val="single" w:sz="4" w:space="1" w:color="auto"/>
        </w:pBd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 xml:space="preserve"> (</w:t>
      </w:r>
      <w:r w:rsidRPr="00CF3990">
        <w:rPr>
          <w:i/>
          <w:iCs/>
          <w:sz w:val="24"/>
          <w:szCs w:val="24"/>
          <w:vertAlign w:val="superscript"/>
        </w:rPr>
        <w:t>наименование образовательной организации</w:t>
      </w:r>
      <w:r w:rsidRPr="004761E1">
        <w:rPr>
          <w:i/>
          <w:iCs/>
          <w:sz w:val="24"/>
          <w:szCs w:val="24"/>
        </w:rPr>
        <w:t>)</w:t>
      </w:r>
    </w:p>
    <w:p w14:paraId="13D723ED" w14:textId="77777777" w:rsidR="00513D69" w:rsidRPr="004761E1" w:rsidRDefault="00513D69" w:rsidP="00513D69">
      <w:pPr>
        <w:pStyle w:val="40"/>
        <w:spacing w:line="276" w:lineRule="auto"/>
        <w:jc w:val="center"/>
        <w:rPr>
          <w:b/>
          <w:bCs/>
          <w:sz w:val="28"/>
          <w:szCs w:val="28"/>
        </w:rPr>
      </w:pPr>
    </w:p>
    <w:p w14:paraId="3F8A068D" w14:textId="7D92005D" w:rsidR="00513D69" w:rsidRDefault="00513D69" w:rsidP="00513D69">
      <w:pPr>
        <w:pStyle w:val="40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CF3990">
        <w:rPr>
          <w:bCs/>
          <w:sz w:val="28"/>
          <w:szCs w:val="28"/>
        </w:rPr>
        <w:t>ыдвигает на у</w:t>
      </w:r>
      <w:r>
        <w:rPr>
          <w:bCs/>
          <w:sz w:val="28"/>
          <w:szCs w:val="28"/>
        </w:rPr>
        <w:t>ч</w:t>
      </w:r>
      <w:r w:rsidRPr="00CF3990">
        <w:rPr>
          <w:bCs/>
          <w:sz w:val="28"/>
          <w:szCs w:val="28"/>
        </w:rPr>
        <w:t xml:space="preserve">астие в </w:t>
      </w:r>
      <w:r>
        <w:rPr>
          <w:bCs/>
          <w:sz w:val="28"/>
          <w:szCs w:val="28"/>
        </w:rPr>
        <w:t>муниципальном</w:t>
      </w:r>
      <w:r w:rsidRPr="00CF3990">
        <w:rPr>
          <w:bCs/>
          <w:sz w:val="28"/>
          <w:szCs w:val="28"/>
        </w:rPr>
        <w:t xml:space="preserve"> этапе Всероссийского конкурса «Учитель года России» в 20</w:t>
      </w:r>
      <w:r>
        <w:rPr>
          <w:bCs/>
          <w:sz w:val="28"/>
          <w:szCs w:val="28"/>
        </w:rPr>
        <w:t>2</w:t>
      </w:r>
      <w:r w:rsidR="00D26F2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CF3990">
        <w:rPr>
          <w:bCs/>
          <w:sz w:val="28"/>
          <w:szCs w:val="28"/>
        </w:rPr>
        <w:t>году</w:t>
      </w:r>
      <w:r>
        <w:rPr>
          <w:bCs/>
          <w:sz w:val="28"/>
          <w:szCs w:val="28"/>
        </w:rPr>
        <w:t>.</w:t>
      </w:r>
    </w:p>
    <w:p w14:paraId="2D2A25B1" w14:textId="77777777" w:rsidR="00513D69" w:rsidRDefault="00513D69" w:rsidP="00513D69">
      <w:pPr>
        <w:pStyle w:val="40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44F4C24E" w14:textId="77777777" w:rsidR="00513D69" w:rsidRDefault="00513D69" w:rsidP="00513D69">
      <w:pPr>
        <w:pStyle w:val="40"/>
        <w:jc w:val="center"/>
        <w:rPr>
          <w:bCs/>
          <w:sz w:val="24"/>
          <w:szCs w:val="28"/>
          <w:vertAlign w:val="superscript"/>
        </w:rPr>
      </w:pPr>
      <w:r w:rsidRPr="00CF3990">
        <w:rPr>
          <w:bCs/>
          <w:sz w:val="24"/>
          <w:szCs w:val="28"/>
          <w:vertAlign w:val="superscript"/>
        </w:rPr>
        <w:t>фамилия, имя, отчество</w:t>
      </w:r>
    </w:p>
    <w:p w14:paraId="7CCEFD5A" w14:textId="77777777" w:rsidR="00513D69" w:rsidRDefault="00513D69" w:rsidP="00513D69">
      <w:pPr>
        <w:pStyle w:val="4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________________________________________________________________________</w:t>
      </w:r>
    </w:p>
    <w:p w14:paraId="2BDA6FCA" w14:textId="77777777" w:rsidR="00513D69" w:rsidRPr="00CF3990" w:rsidRDefault="00513D69" w:rsidP="00513D69">
      <w:pPr>
        <w:pStyle w:val="40"/>
        <w:pBdr>
          <w:bottom w:val="single" w:sz="4" w:space="0" w:color="auto"/>
        </w:pBdr>
        <w:spacing w:line="276" w:lineRule="auto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з</w:t>
      </w:r>
      <w:r w:rsidRPr="00CF3990">
        <w:rPr>
          <w:sz w:val="24"/>
          <w:szCs w:val="28"/>
          <w:vertAlign w:val="superscript"/>
        </w:rPr>
        <w:t>анимаемая должность – наименование по трудовой книжке</w:t>
      </w:r>
    </w:p>
    <w:p w14:paraId="75FF693A" w14:textId="77777777" w:rsidR="00513D69" w:rsidRDefault="00513D69" w:rsidP="00513D69">
      <w:pPr>
        <w:pStyle w:val="40"/>
        <w:pBdr>
          <w:bottom w:val="single" w:sz="4" w:space="0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274D5E5" w14:textId="77777777" w:rsidR="00513D69" w:rsidRPr="00CF3990" w:rsidRDefault="00513D69" w:rsidP="00513D69">
      <w:pPr>
        <w:pStyle w:val="40"/>
        <w:pBdr>
          <w:bottom w:val="single" w:sz="4" w:space="0" w:color="auto"/>
        </w:pBdr>
        <w:spacing w:line="276" w:lineRule="auto"/>
        <w:jc w:val="center"/>
        <w:rPr>
          <w:sz w:val="24"/>
          <w:szCs w:val="28"/>
          <w:vertAlign w:val="superscript"/>
        </w:rPr>
      </w:pPr>
      <w:r w:rsidRPr="00CF3990">
        <w:rPr>
          <w:sz w:val="24"/>
          <w:szCs w:val="28"/>
          <w:vertAlign w:val="superscript"/>
        </w:rPr>
        <w:t>место работы – наименование по уставу образовательной организации</w:t>
      </w:r>
    </w:p>
    <w:p w14:paraId="373EADE6" w14:textId="77777777" w:rsidR="00513D69" w:rsidRDefault="00513D69" w:rsidP="00513D69">
      <w:pPr>
        <w:pStyle w:val="40"/>
        <w:pBdr>
          <w:bottom w:val="single" w:sz="4" w:space="0" w:color="auto"/>
        </w:pBdr>
        <w:spacing w:line="276" w:lineRule="auto"/>
        <w:rPr>
          <w:sz w:val="28"/>
          <w:szCs w:val="28"/>
        </w:rPr>
      </w:pPr>
    </w:p>
    <w:p w14:paraId="7AA2261F" w14:textId="62FFEC18" w:rsidR="00513D69" w:rsidRDefault="00513D69" w:rsidP="00513D69">
      <w:pPr>
        <w:pStyle w:val="40"/>
        <w:pBdr>
          <w:bottom w:val="single" w:sz="4" w:space="0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Основание для выдвижения:</w:t>
      </w:r>
    </w:p>
    <w:p w14:paraId="399D5DBC" w14:textId="77777777" w:rsidR="00513D69" w:rsidRDefault="00513D69" w:rsidP="00513D69">
      <w:pPr>
        <w:pStyle w:val="40"/>
        <w:pBdr>
          <w:bottom w:val="single" w:sz="4" w:space="0" w:color="auto"/>
        </w:pBdr>
        <w:spacing w:line="276" w:lineRule="auto"/>
        <w:rPr>
          <w:sz w:val="28"/>
          <w:szCs w:val="28"/>
        </w:rPr>
      </w:pPr>
    </w:p>
    <w:p w14:paraId="6521D37B" w14:textId="77777777" w:rsidR="00513D69" w:rsidRDefault="00513D69" w:rsidP="00513D69">
      <w:pPr>
        <w:pStyle w:val="40"/>
        <w:spacing w:line="276" w:lineRule="auto"/>
        <w:rPr>
          <w:sz w:val="28"/>
          <w:szCs w:val="28"/>
        </w:rPr>
      </w:pPr>
    </w:p>
    <w:p w14:paraId="5DBAFBE2" w14:textId="77777777" w:rsidR="00513D69" w:rsidRDefault="00513D69" w:rsidP="00513D69">
      <w:pPr>
        <w:pStyle w:val="40"/>
        <w:spacing w:line="276" w:lineRule="auto"/>
        <w:rPr>
          <w:sz w:val="28"/>
          <w:szCs w:val="28"/>
        </w:rPr>
      </w:pPr>
    </w:p>
    <w:p w14:paraId="695E0403" w14:textId="77777777" w:rsidR="00513D69" w:rsidRDefault="00513D69" w:rsidP="00513D69">
      <w:pPr>
        <w:pStyle w:val="40"/>
        <w:spacing w:line="276" w:lineRule="auto"/>
        <w:rPr>
          <w:sz w:val="28"/>
          <w:szCs w:val="28"/>
        </w:rPr>
      </w:pPr>
    </w:p>
    <w:p w14:paraId="56CCCB0B" w14:textId="77777777" w:rsidR="00513D69" w:rsidRDefault="00513D69" w:rsidP="00513D69">
      <w:pPr>
        <w:pStyle w:val="4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Должность                                                                             Подпись</w:t>
      </w:r>
    </w:p>
    <w:p w14:paraId="09964AAD" w14:textId="77777777" w:rsidR="00513D69" w:rsidRDefault="00513D69" w:rsidP="00513D69">
      <w:pPr>
        <w:pStyle w:val="40"/>
        <w:spacing w:line="276" w:lineRule="auto"/>
        <w:rPr>
          <w:sz w:val="28"/>
          <w:szCs w:val="28"/>
        </w:rPr>
      </w:pPr>
    </w:p>
    <w:p w14:paraId="65BB94FB" w14:textId="77777777" w:rsidR="00513D69" w:rsidRDefault="00513D69" w:rsidP="00513D69">
      <w:pPr>
        <w:pStyle w:val="4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            _________________</w:t>
      </w:r>
    </w:p>
    <w:p w14:paraId="684F3B9F" w14:textId="77777777" w:rsidR="00513D69" w:rsidRDefault="00513D69" w:rsidP="00513D69">
      <w:pPr>
        <w:pStyle w:val="40"/>
        <w:spacing w:line="276" w:lineRule="auto"/>
        <w:rPr>
          <w:sz w:val="24"/>
          <w:szCs w:val="28"/>
          <w:vertAlign w:val="superscript"/>
        </w:rPr>
      </w:pPr>
      <w:r w:rsidRPr="00063B0C">
        <w:rPr>
          <w:sz w:val="24"/>
          <w:szCs w:val="28"/>
          <w:vertAlign w:val="superscript"/>
        </w:rPr>
        <w:t xml:space="preserve">(фамилия, имя, отчество)          </w:t>
      </w:r>
    </w:p>
    <w:p w14:paraId="42AF25D1" w14:textId="77777777" w:rsidR="00513D69" w:rsidRDefault="00513D69" w:rsidP="00513D69">
      <w:pPr>
        <w:pStyle w:val="40"/>
        <w:spacing w:line="276" w:lineRule="auto"/>
        <w:rPr>
          <w:sz w:val="24"/>
          <w:szCs w:val="28"/>
          <w:vertAlign w:val="superscript"/>
        </w:rPr>
      </w:pPr>
      <w:r w:rsidRPr="00063B0C">
        <w:rPr>
          <w:sz w:val="24"/>
          <w:szCs w:val="28"/>
          <w:vertAlign w:val="superscript"/>
        </w:rPr>
        <w:t xml:space="preserve">  </w:t>
      </w:r>
    </w:p>
    <w:p w14:paraId="544AA1B6" w14:textId="77777777" w:rsidR="00513D69" w:rsidRDefault="00513D69" w:rsidP="00513D69">
      <w:pPr>
        <w:pStyle w:val="40"/>
        <w:spacing w:line="276" w:lineRule="auto"/>
        <w:rPr>
          <w:sz w:val="24"/>
          <w:szCs w:val="28"/>
          <w:vertAlign w:val="superscript"/>
        </w:rPr>
      </w:pPr>
    </w:p>
    <w:p w14:paraId="4E2A9457" w14:textId="77777777" w:rsidR="00513D69" w:rsidRDefault="00513D69" w:rsidP="00513D69">
      <w:pPr>
        <w:pStyle w:val="40"/>
        <w:spacing w:line="276" w:lineRule="auto"/>
        <w:rPr>
          <w:sz w:val="24"/>
          <w:szCs w:val="28"/>
          <w:vertAlign w:val="superscript"/>
        </w:rPr>
      </w:pPr>
    </w:p>
    <w:p w14:paraId="5C558696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54C88E0A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6AB8D42A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3641DD71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7C5F7735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74B77FA2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5B5E8AD6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24F9F8B9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1AA0A10B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305B3C8D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15980504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5733F8C6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281236CD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1EDDF71F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6CE514C1" w14:textId="77777777" w:rsidR="00513D69" w:rsidRDefault="00513D69" w:rsidP="00513D69">
      <w:pPr>
        <w:jc w:val="center"/>
        <w:rPr>
          <w:i/>
          <w:sz w:val="20"/>
          <w:szCs w:val="20"/>
        </w:rPr>
      </w:pPr>
    </w:p>
    <w:p w14:paraId="63B703D4" w14:textId="77777777" w:rsidR="00513D69" w:rsidRDefault="00513D69" w:rsidP="00DC2A8D">
      <w:pPr>
        <w:rPr>
          <w:i/>
          <w:sz w:val="20"/>
          <w:szCs w:val="20"/>
        </w:rPr>
      </w:pPr>
    </w:p>
    <w:p w14:paraId="3F0D00BD" w14:textId="77777777" w:rsidR="00513D69" w:rsidRPr="00513D69" w:rsidRDefault="00513D69" w:rsidP="00513D69">
      <w:pPr>
        <w:jc w:val="center"/>
        <w:rPr>
          <w:i/>
          <w:sz w:val="26"/>
          <w:szCs w:val="26"/>
        </w:rPr>
      </w:pPr>
    </w:p>
    <w:p w14:paraId="45CAAEF5" w14:textId="77777777" w:rsidR="00513D69" w:rsidRDefault="00513D69" w:rsidP="00513D69">
      <w:pPr>
        <w:jc w:val="right"/>
        <w:rPr>
          <w:color w:val="000000"/>
          <w:sz w:val="26"/>
          <w:szCs w:val="26"/>
        </w:rPr>
      </w:pPr>
      <w:r w:rsidRPr="00513D69">
        <w:rPr>
          <w:i/>
          <w:sz w:val="26"/>
          <w:szCs w:val="26"/>
        </w:rPr>
        <w:t xml:space="preserve"> </w:t>
      </w:r>
      <w:r w:rsidRPr="00513D69">
        <w:rPr>
          <w:color w:val="000000"/>
          <w:sz w:val="26"/>
          <w:szCs w:val="26"/>
        </w:rPr>
        <w:t xml:space="preserve">                                                            В Оргкомитет </w:t>
      </w:r>
    </w:p>
    <w:p w14:paraId="0E99FC91" w14:textId="35D19EED" w:rsidR="00513D69" w:rsidRPr="00513D69" w:rsidRDefault="00513D69" w:rsidP="00513D69">
      <w:pPr>
        <w:jc w:val="right"/>
        <w:rPr>
          <w:rFonts w:ascii="Arial" w:eastAsia="Arial" w:hAnsi="Arial" w:cs="Arial"/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t xml:space="preserve">муниципального этапа </w:t>
      </w:r>
    </w:p>
    <w:p w14:paraId="447B00E5" w14:textId="4CF92E0C" w:rsidR="00513D69" w:rsidRPr="00513D69" w:rsidRDefault="00513D69" w:rsidP="00513D69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lastRenderedPageBreak/>
        <w:t xml:space="preserve">                                                         </w:t>
      </w:r>
      <w:proofErr w:type="gramStart"/>
      <w:r w:rsidRPr="00513D69">
        <w:rPr>
          <w:color w:val="000000"/>
          <w:sz w:val="26"/>
          <w:szCs w:val="26"/>
        </w:rPr>
        <w:t>Всероссийского  конкурса</w:t>
      </w:r>
      <w:proofErr w:type="gramEnd"/>
      <w:r w:rsidRPr="00513D69">
        <w:rPr>
          <w:color w:val="000000"/>
          <w:sz w:val="26"/>
          <w:szCs w:val="26"/>
        </w:rPr>
        <w:t xml:space="preserve"> </w:t>
      </w:r>
    </w:p>
    <w:p w14:paraId="145C9AB1" w14:textId="532924E6" w:rsidR="00513D69" w:rsidRDefault="00513D69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  <w:r w:rsidRPr="00513D69">
        <w:rPr>
          <w:color w:val="000000"/>
          <w:sz w:val="26"/>
          <w:szCs w:val="26"/>
        </w:rPr>
        <w:t xml:space="preserve"> «Учитель года России» в 202</w:t>
      </w:r>
      <w:r w:rsidR="00D26F26">
        <w:rPr>
          <w:color w:val="000000"/>
          <w:sz w:val="26"/>
          <w:szCs w:val="26"/>
        </w:rPr>
        <w:t>4</w:t>
      </w:r>
      <w:r w:rsidRPr="00513D69">
        <w:rPr>
          <w:color w:val="000000"/>
          <w:sz w:val="26"/>
          <w:szCs w:val="26"/>
        </w:rPr>
        <w:t xml:space="preserve"> году </w:t>
      </w:r>
    </w:p>
    <w:p w14:paraId="105DB932" w14:textId="76966BF5" w:rsidR="00DC2A8D" w:rsidRDefault="00DC2A8D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</w:p>
    <w:p w14:paraId="03B88A12" w14:textId="599595F3" w:rsidR="00DC2A8D" w:rsidRDefault="00DC2A8D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</w:p>
    <w:p w14:paraId="5AA67B12" w14:textId="3FCC3BAE" w:rsidR="00DC2A8D" w:rsidRDefault="00DC2A8D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</w:p>
    <w:p w14:paraId="191A4965" w14:textId="207E7099" w:rsidR="00DC2A8D" w:rsidRDefault="00DC2A8D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</w:p>
    <w:p w14:paraId="2DB26D4F" w14:textId="50023DE7" w:rsidR="00DC2A8D" w:rsidRDefault="00DC2A8D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</w:p>
    <w:p w14:paraId="010DACC0" w14:textId="77777777" w:rsidR="00DC2A8D" w:rsidRPr="00DC2A8D" w:rsidRDefault="00DC2A8D" w:rsidP="00DC2A8D">
      <w:pPr>
        <w:widowControl w:val="0"/>
        <w:jc w:val="right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10491" w:type="dxa"/>
        <w:tblInd w:w="-431" w:type="dxa"/>
        <w:tblLook w:val="01E0" w:firstRow="1" w:lastRow="1" w:firstColumn="1" w:lastColumn="1" w:noHBand="0" w:noVBand="0"/>
      </w:tblPr>
      <w:tblGrid>
        <w:gridCol w:w="2819"/>
        <w:gridCol w:w="7672"/>
      </w:tblGrid>
      <w:tr w:rsidR="00513D69" w:rsidRPr="0044170B" w14:paraId="36366B8C" w14:textId="77777777" w:rsidTr="00862051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607" w14:textId="77777777" w:rsidR="00513D69" w:rsidRPr="0044170B" w:rsidRDefault="00513D69" w:rsidP="00862051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14:paraId="4E181FA8" w14:textId="77777777" w:rsidR="00513D69" w:rsidRPr="0044170B" w:rsidRDefault="00513D69" w:rsidP="00862051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14:paraId="0E834647" w14:textId="77777777" w:rsidR="00513D69" w:rsidRPr="0044170B" w:rsidRDefault="00513D69" w:rsidP="00862051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14:paraId="5D2BC7E4" w14:textId="77777777" w:rsidR="00513D69" w:rsidRPr="0044170B" w:rsidRDefault="00513D69" w:rsidP="00862051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14:paraId="73A05536" w14:textId="77777777" w:rsidR="00513D69" w:rsidRPr="0044170B" w:rsidRDefault="00513D69" w:rsidP="00862051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14:paraId="68F1DB38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44170B">
              <w:rPr>
                <w:sz w:val="20"/>
                <w:szCs w:val="20"/>
              </w:rPr>
              <w:t xml:space="preserve">(фотопортрет </w:t>
            </w:r>
            <w:r w:rsidRPr="0044170B">
              <w:rPr>
                <w:sz w:val="20"/>
                <w:szCs w:val="20"/>
              </w:rPr>
              <w:br/>
              <w:t>4</w:t>
            </w:r>
            <w:r w:rsidRPr="0044170B">
              <w:rPr>
                <w:sz w:val="20"/>
                <w:szCs w:val="20"/>
              </w:rPr>
              <w:sym w:font="Symbol" w:char="00B4"/>
            </w:r>
            <w:r w:rsidRPr="0044170B">
              <w:rPr>
                <w:sz w:val="20"/>
                <w:szCs w:val="20"/>
              </w:rPr>
              <w:t>6 см)</w:t>
            </w:r>
          </w:p>
        </w:tc>
        <w:tc>
          <w:tcPr>
            <w:tcW w:w="7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3F50C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</w:p>
          <w:p w14:paraId="788C90F1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44170B">
              <w:rPr>
                <w:b/>
                <w:sz w:val="27"/>
                <w:szCs w:val="27"/>
              </w:rPr>
              <w:t xml:space="preserve">Информационная карта участника </w:t>
            </w:r>
          </w:p>
          <w:p w14:paraId="43A1679C" w14:textId="5F0A6980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44170B">
              <w:rPr>
                <w:b/>
                <w:sz w:val="27"/>
                <w:szCs w:val="27"/>
              </w:rPr>
              <w:t>мун</w:t>
            </w:r>
            <w:r>
              <w:rPr>
                <w:b/>
                <w:sz w:val="27"/>
                <w:szCs w:val="27"/>
              </w:rPr>
              <w:t xml:space="preserve">иципального </w:t>
            </w:r>
            <w:proofErr w:type="gramStart"/>
            <w:r>
              <w:rPr>
                <w:b/>
                <w:sz w:val="27"/>
                <w:szCs w:val="27"/>
              </w:rPr>
              <w:t xml:space="preserve">этапа </w:t>
            </w:r>
            <w:r w:rsidRPr="0044170B">
              <w:rPr>
                <w:b/>
                <w:sz w:val="27"/>
                <w:szCs w:val="27"/>
              </w:rPr>
              <w:t xml:space="preserve"> </w:t>
            </w:r>
            <w:r w:rsidR="007D2869">
              <w:rPr>
                <w:b/>
                <w:sz w:val="27"/>
                <w:szCs w:val="27"/>
              </w:rPr>
              <w:t>Всероссийского</w:t>
            </w:r>
            <w:proofErr w:type="gramEnd"/>
            <w:r w:rsidR="007D2869">
              <w:rPr>
                <w:b/>
                <w:sz w:val="27"/>
                <w:szCs w:val="27"/>
              </w:rPr>
              <w:t xml:space="preserve"> </w:t>
            </w:r>
            <w:r w:rsidRPr="0044170B">
              <w:rPr>
                <w:b/>
                <w:sz w:val="27"/>
                <w:szCs w:val="27"/>
              </w:rPr>
              <w:t xml:space="preserve">конкурса </w:t>
            </w:r>
          </w:p>
          <w:p w14:paraId="2210A178" w14:textId="0BEB1A8F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«Учитель года </w:t>
            </w:r>
            <w:r w:rsidR="007D2869">
              <w:rPr>
                <w:b/>
                <w:sz w:val="27"/>
                <w:szCs w:val="27"/>
              </w:rPr>
              <w:t>России</w:t>
            </w:r>
            <w:r w:rsidRPr="0044170B">
              <w:rPr>
                <w:b/>
                <w:sz w:val="27"/>
                <w:szCs w:val="27"/>
              </w:rPr>
              <w:t>»</w:t>
            </w:r>
            <w:r w:rsidR="007D2869">
              <w:rPr>
                <w:b/>
                <w:sz w:val="27"/>
                <w:szCs w:val="27"/>
              </w:rPr>
              <w:t xml:space="preserve"> в 202</w:t>
            </w:r>
            <w:r w:rsidR="00D26F26">
              <w:rPr>
                <w:b/>
                <w:sz w:val="27"/>
                <w:szCs w:val="27"/>
              </w:rPr>
              <w:t>4</w:t>
            </w:r>
            <w:r w:rsidR="007D2869">
              <w:rPr>
                <w:b/>
                <w:sz w:val="27"/>
                <w:szCs w:val="27"/>
              </w:rPr>
              <w:t xml:space="preserve"> году</w:t>
            </w:r>
          </w:p>
          <w:p w14:paraId="730F2B3E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</w:p>
          <w:p w14:paraId="27FAE1A3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44170B">
              <w:rPr>
                <w:sz w:val="27"/>
                <w:szCs w:val="27"/>
              </w:rPr>
              <w:t xml:space="preserve">______________________________________________ </w:t>
            </w:r>
          </w:p>
          <w:p w14:paraId="5EAEE448" w14:textId="77777777" w:rsidR="00513D69" w:rsidRPr="0044170B" w:rsidRDefault="00513D69" w:rsidP="00862051">
            <w:pPr>
              <w:tabs>
                <w:tab w:val="left" w:pos="42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4170B">
              <w:rPr>
                <w:sz w:val="20"/>
                <w:szCs w:val="20"/>
              </w:rPr>
              <w:t>(фамилия)</w:t>
            </w:r>
          </w:p>
          <w:p w14:paraId="76789597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44170B">
              <w:rPr>
                <w:sz w:val="27"/>
                <w:szCs w:val="27"/>
              </w:rPr>
              <w:t xml:space="preserve">______________________________________________ </w:t>
            </w:r>
          </w:p>
          <w:p w14:paraId="0B0FB03A" w14:textId="77777777" w:rsidR="00513D69" w:rsidRPr="0044170B" w:rsidRDefault="00513D69" w:rsidP="00862051">
            <w:pPr>
              <w:tabs>
                <w:tab w:val="left" w:pos="42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4170B">
              <w:rPr>
                <w:sz w:val="20"/>
                <w:szCs w:val="20"/>
              </w:rPr>
              <w:t>(имя, отчество)</w:t>
            </w:r>
          </w:p>
          <w:p w14:paraId="73E869F9" w14:textId="77777777" w:rsidR="00513D69" w:rsidRPr="0044170B" w:rsidRDefault="00513D69" w:rsidP="00862051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44170B">
              <w:rPr>
                <w:sz w:val="27"/>
                <w:szCs w:val="27"/>
              </w:rPr>
              <w:t xml:space="preserve"> ____________________________________________ </w:t>
            </w:r>
          </w:p>
        </w:tc>
      </w:tr>
    </w:tbl>
    <w:p w14:paraId="60C89786" w14:textId="77777777" w:rsidR="00513D69" w:rsidRPr="0044170B" w:rsidRDefault="00513D69" w:rsidP="00513D69">
      <w:pPr>
        <w:ind w:firstLine="360"/>
        <w:jc w:val="both"/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4176"/>
      </w:tblGrid>
      <w:tr w:rsidR="00513D69" w:rsidRPr="0044170B" w14:paraId="1A364488" w14:textId="77777777" w:rsidTr="00862051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DC54" w14:textId="77777777" w:rsidR="00513D69" w:rsidRPr="00AD169C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724C4B">
              <w:rPr>
                <w:b/>
                <w:sz w:val="27"/>
                <w:szCs w:val="27"/>
              </w:rPr>
              <w:t>1. Общие сведения</w:t>
            </w:r>
          </w:p>
        </w:tc>
      </w:tr>
      <w:tr w:rsidR="00513D69" w:rsidRPr="0044170B" w14:paraId="1B9980E6" w14:textId="77777777" w:rsidTr="00DC2A8D">
        <w:trPr>
          <w:cantSplit/>
          <w:trHeight w:val="27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C9DC" w14:textId="77777777" w:rsidR="00513D69" w:rsidRPr="007D2869" w:rsidRDefault="00513D69" w:rsidP="00862051">
            <w:pPr>
              <w:tabs>
                <w:tab w:val="left" w:pos="426"/>
              </w:tabs>
              <w:spacing w:line="360" w:lineRule="auto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618" w14:textId="77777777" w:rsidR="00513D69" w:rsidRPr="00AD169C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  <w:r w:rsidRPr="00AD169C">
              <w:rPr>
                <w:sz w:val="27"/>
                <w:szCs w:val="27"/>
              </w:rPr>
              <w:t> </w:t>
            </w:r>
          </w:p>
        </w:tc>
      </w:tr>
      <w:tr w:rsidR="00513D69" w:rsidRPr="0044170B" w14:paraId="01AC4C05" w14:textId="77777777" w:rsidTr="00DC2A8D">
        <w:trPr>
          <w:cantSplit/>
          <w:trHeight w:val="27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AA6" w14:textId="77777777" w:rsidR="00513D69" w:rsidRPr="007D2869" w:rsidRDefault="00513D69" w:rsidP="00862051">
            <w:pPr>
              <w:tabs>
                <w:tab w:val="left" w:pos="426"/>
              </w:tabs>
              <w:spacing w:line="360" w:lineRule="auto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D00" w14:textId="77777777" w:rsidR="00513D69" w:rsidRPr="00AD169C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25680DD2" w14:textId="77777777" w:rsidTr="00862051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0866" w14:textId="77777777" w:rsidR="00513D69" w:rsidRPr="00AD169C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724C4B">
              <w:rPr>
                <w:b/>
                <w:sz w:val="27"/>
                <w:szCs w:val="27"/>
              </w:rPr>
              <w:t>2. Работа</w:t>
            </w:r>
          </w:p>
        </w:tc>
      </w:tr>
      <w:tr w:rsidR="00513D69" w:rsidRPr="0044170B" w14:paraId="4F888E6A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6D3" w14:textId="77777777" w:rsidR="00513D69" w:rsidRPr="007D2869" w:rsidRDefault="00513D69" w:rsidP="00862051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C5B4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70277EB0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5472" w14:textId="77777777" w:rsidR="00513D69" w:rsidRPr="007D2869" w:rsidRDefault="00513D69" w:rsidP="00862051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E61" w14:textId="77777777" w:rsidR="00513D69" w:rsidRPr="00AD169C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05F4288B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517" w14:textId="77777777" w:rsidR="00513D69" w:rsidRPr="007D2869" w:rsidRDefault="00513D69" w:rsidP="00862051">
            <w:pPr>
              <w:tabs>
                <w:tab w:val="left" w:pos="426"/>
              </w:tabs>
              <w:spacing w:line="360" w:lineRule="auto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Преподаваемые предметы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C6A4" w14:textId="77777777" w:rsidR="00513D69" w:rsidRPr="00AD169C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7926E303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15C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720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57F8191F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D982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Общий трудовой стаж (полных лет на момент заполнения анкеты)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DF7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3AD73CC4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389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A079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52832AD9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9D8" w14:textId="21CAEE9B" w:rsidR="00513D69" w:rsidRPr="007D2869" w:rsidRDefault="00513D69" w:rsidP="00862051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 xml:space="preserve">Квалификационная </w:t>
            </w:r>
            <w:proofErr w:type="gramStart"/>
            <w:r w:rsidRPr="007D2869">
              <w:rPr>
                <w:sz w:val="26"/>
                <w:szCs w:val="26"/>
              </w:rPr>
              <w:t xml:space="preserve">категория </w:t>
            </w:r>
            <w:r w:rsidR="007D2869" w:rsidRPr="007D2869">
              <w:rPr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(</w:t>
            </w:r>
            <w:proofErr w:type="gramEnd"/>
            <w:r w:rsidRPr="007D2869">
              <w:rPr>
                <w:sz w:val="26"/>
                <w:szCs w:val="26"/>
              </w:rPr>
              <w:t>если она имеется), дата установления</w:t>
            </w:r>
            <w:r w:rsidR="007D2869" w:rsidRPr="007D2869">
              <w:rPr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квалификационной категории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E8D" w14:textId="77777777" w:rsidR="00513D69" w:rsidRPr="00AD169C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083A8981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A672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0E33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167C240A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DE93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689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34847298" w14:textId="77777777" w:rsidTr="00862051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44F0" w14:textId="77777777" w:rsidR="00513D69" w:rsidRPr="00AD169C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724C4B">
              <w:rPr>
                <w:b/>
                <w:sz w:val="27"/>
                <w:szCs w:val="27"/>
              </w:rPr>
              <w:t>3. Образование</w:t>
            </w:r>
          </w:p>
        </w:tc>
      </w:tr>
      <w:tr w:rsidR="00513D69" w:rsidRPr="0044170B" w14:paraId="32213ADC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F07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6944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638C0FEE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5A4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Специальность, квалификация</w:t>
            </w:r>
            <w:r w:rsidRPr="007D2869">
              <w:rPr>
                <w:sz w:val="26"/>
                <w:szCs w:val="26"/>
              </w:rPr>
              <w:tab/>
              <w:t xml:space="preserve"> по диплому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580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066C5E0A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4FA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lastRenderedPageBreak/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36E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21934C23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487A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 xml:space="preserve">Основные публикации (брошюры, статьи, книги) – автор (авторы), издательство, год. </w:t>
            </w:r>
          </w:p>
          <w:p w14:paraId="36C9358E" w14:textId="77777777" w:rsidR="00513D69" w:rsidRPr="007D2869" w:rsidRDefault="00513D69" w:rsidP="00862051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Для публикаций, размещённых в Интернете, – полная ссылка с индексом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C21" w14:textId="77777777" w:rsidR="00513D69" w:rsidRPr="00AD169C" w:rsidRDefault="00513D69" w:rsidP="00862051">
            <w:pPr>
              <w:tabs>
                <w:tab w:val="left" w:pos="426"/>
              </w:tabs>
              <w:rPr>
                <w:i/>
                <w:sz w:val="27"/>
                <w:szCs w:val="27"/>
              </w:rPr>
            </w:pPr>
          </w:p>
        </w:tc>
      </w:tr>
      <w:tr w:rsidR="00513D69" w:rsidRPr="0044170B" w14:paraId="6A58FEB2" w14:textId="77777777" w:rsidTr="007D2869">
        <w:trPr>
          <w:trHeight w:val="437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8EA4" w14:textId="77777777" w:rsidR="00513D69" w:rsidRPr="00AD169C" w:rsidRDefault="00513D69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724C4B">
              <w:rPr>
                <w:b/>
                <w:sz w:val="27"/>
                <w:szCs w:val="27"/>
              </w:rPr>
              <w:t>4. Общественная деятельность</w:t>
            </w:r>
          </w:p>
        </w:tc>
      </w:tr>
      <w:tr w:rsidR="00513D69" w:rsidRPr="0044170B" w14:paraId="4CB0E58C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BC7" w14:textId="62A96884" w:rsidR="00513D69" w:rsidRPr="007D2869" w:rsidRDefault="00513D69" w:rsidP="007D2869">
            <w:pPr>
              <w:pStyle w:val="TableParagraph"/>
              <w:spacing w:line="269" w:lineRule="exact"/>
              <w:ind w:left="-7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Членство</w:t>
            </w:r>
            <w:r w:rsidRPr="007D2869">
              <w:rPr>
                <w:spacing w:val="-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в</w:t>
            </w:r>
            <w:r w:rsidRPr="007D2869">
              <w:rPr>
                <w:spacing w:val="-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Профсоюзе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2810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54BE6E8C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FE4" w14:textId="77777777" w:rsidR="00513D69" w:rsidRPr="007D2869" w:rsidRDefault="00513D69" w:rsidP="00862051">
            <w:pPr>
              <w:pStyle w:val="TableParagraph"/>
              <w:tabs>
                <w:tab w:val="left" w:pos="1121"/>
                <w:tab w:val="left" w:pos="3036"/>
              </w:tabs>
              <w:ind w:left="-7" w:right="102"/>
              <w:rPr>
                <w:sz w:val="26"/>
                <w:szCs w:val="26"/>
                <w:lang w:eastAsia="ru-RU"/>
              </w:rPr>
            </w:pPr>
            <w:r w:rsidRPr="007D2869">
              <w:rPr>
                <w:sz w:val="26"/>
                <w:szCs w:val="26"/>
              </w:rPr>
              <w:t>Участие</w:t>
            </w:r>
            <w:r w:rsidRPr="007D2869">
              <w:rPr>
                <w:spacing w:val="7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в</w:t>
            </w:r>
            <w:r w:rsidRPr="007D2869">
              <w:rPr>
                <w:spacing w:val="7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других</w:t>
            </w:r>
            <w:r w:rsidRPr="007D2869">
              <w:rPr>
                <w:spacing w:val="8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общественных организациях (наименование, направление деятельности</w:t>
            </w:r>
            <w:r w:rsidRPr="007D2869">
              <w:rPr>
                <w:spacing w:val="-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и</w:t>
            </w:r>
            <w:r w:rsidRPr="007D2869">
              <w:rPr>
                <w:spacing w:val="-3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дата</w:t>
            </w:r>
            <w:r w:rsidRPr="007D2869">
              <w:rPr>
                <w:spacing w:val="-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вступления)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41D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7F353AFE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BAD" w14:textId="3D7E6D7F" w:rsidR="00513D69" w:rsidRPr="007D2869" w:rsidRDefault="00513D69" w:rsidP="00862051">
            <w:pPr>
              <w:pStyle w:val="TableParagraph"/>
              <w:spacing w:line="269" w:lineRule="exact"/>
              <w:ind w:left="-7"/>
              <w:rPr>
                <w:sz w:val="26"/>
                <w:szCs w:val="26"/>
                <w:lang w:eastAsia="ru-RU"/>
              </w:rPr>
            </w:pPr>
            <w:r w:rsidRPr="007D2869">
              <w:rPr>
                <w:sz w:val="26"/>
                <w:szCs w:val="26"/>
              </w:rPr>
              <w:t>Участие</w:t>
            </w:r>
            <w:r w:rsidRPr="007D2869">
              <w:rPr>
                <w:spacing w:val="6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в деятельности управляющего совета</w:t>
            </w:r>
            <w:r w:rsidR="007D2869" w:rsidRPr="007D2869">
              <w:rPr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образовательной</w:t>
            </w:r>
            <w:r w:rsidRPr="007D2869">
              <w:rPr>
                <w:spacing w:val="-5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организации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505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2BB85660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BBC" w14:textId="77777777" w:rsidR="00513D69" w:rsidRPr="007D2869" w:rsidRDefault="00513D69" w:rsidP="00862051">
            <w:pPr>
              <w:pStyle w:val="TableParagraph"/>
              <w:tabs>
                <w:tab w:val="left" w:pos="1304"/>
                <w:tab w:val="left" w:pos="1772"/>
                <w:tab w:val="left" w:pos="2808"/>
              </w:tabs>
              <w:spacing w:line="269" w:lineRule="exact"/>
              <w:ind w:left="-7"/>
              <w:rPr>
                <w:sz w:val="26"/>
                <w:szCs w:val="26"/>
                <w:lang w:eastAsia="ru-RU"/>
              </w:rPr>
            </w:pPr>
            <w:r w:rsidRPr="007D2869">
              <w:rPr>
                <w:sz w:val="26"/>
                <w:szCs w:val="26"/>
              </w:rPr>
              <w:t>Участие в работе методического объединения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BFB6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36643799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FA0" w14:textId="77777777" w:rsidR="00513D69" w:rsidRPr="007D2869" w:rsidRDefault="00513D69" w:rsidP="00862051">
            <w:pPr>
              <w:pStyle w:val="TableParagraph"/>
              <w:tabs>
                <w:tab w:val="left" w:pos="2825"/>
              </w:tabs>
              <w:ind w:left="-7" w:right="103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Участие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в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разработке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и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реализации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 xml:space="preserve">муниципальных, </w:t>
            </w:r>
            <w:r w:rsidRPr="007D2869">
              <w:rPr>
                <w:spacing w:val="-1"/>
                <w:sz w:val="26"/>
                <w:szCs w:val="26"/>
              </w:rPr>
              <w:t>региональных,</w:t>
            </w:r>
            <w:r w:rsidRPr="007D2869">
              <w:rPr>
                <w:spacing w:val="-58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федеральных,</w:t>
            </w:r>
            <w:r w:rsidRPr="007D2869">
              <w:rPr>
                <w:spacing w:val="4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международных</w:t>
            </w:r>
            <w:r w:rsidRPr="007D2869">
              <w:rPr>
                <w:spacing w:val="5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программ</w:t>
            </w:r>
          </w:p>
          <w:p w14:paraId="12853A4C" w14:textId="77777777" w:rsidR="00513D69" w:rsidRPr="007D2869" w:rsidRDefault="00513D69" w:rsidP="00862051">
            <w:pPr>
              <w:tabs>
                <w:tab w:val="left" w:pos="426"/>
              </w:tabs>
              <w:ind w:left="-7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и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проектов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(с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указанием</w:t>
            </w:r>
            <w:r w:rsidRPr="007D2869">
              <w:rPr>
                <w:spacing w:val="6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статуса</w:t>
            </w:r>
            <w:r w:rsidRPr="007D2869">
              <w:rPr>
                <w:spacing w:val="1"/>
                <w:sz w:val="26"/>
                <w:szCs w:val="26"/>
              </w:rPr>
              <w:t xml:space="preserve"> </w:t>
            </w:r>
            <w:r w:rsidRPr="007D2869">
              <w:rPr>
                <w:sz w:val="26"/>
                <w:szCs w:val="26"/>
              </w:rPr>
              <w:t>участия)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20A" w14:textId="77777777" w:rsidR="00513D69" w:rsidRPr="00AD169C" w:rsidRDefault="00513D69" w:rsidP="00862051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7D2869" w:rsidRPr="0044170B" w14:paraId="660CA78D" w14:textId="77777777" w:rsidTr="007018E1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7C1" w14:textId="336CFCF1" w:rsidR="007D2869" w:rsidRPr="00724C4B" w:rsidRDefault="007D2869" w:rsidP="007D2869">
            <w:pPr>
              <w:pStyle w:val="a9"/>
              <w:numPr>
                <w:ilvl w:val="0"/>
                <w:numId w:val="32"/>
              </w:numPr>
              <w:tabs>
                <w:tab w:val="left" w:pos="426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24C4B">
              <w:rPr>
                <w:b/>
                <w:bCs/>
                <w:sz w:val="27"/>
                <w:szCs w:val="27"/>
              </w:rPr>
              <w:t>Профессиональные ценности</w:t>
            </w:r>
          </w:p>
        </w:tc>
      </w:tr>
      <w:tr w:rsidR="007D2869" w:rsidRPr="0044170B" w14:paraId="7143528D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FFB" w14:textId="1A04BB48" w:rsidR="007D2869" w:rsidRPr="007D2869" w:rsidRDefault="007D2869" w:rsidP="007D2869">
            <w:pPr>
              <w:pStyle w:val="TableParagraph"/>
              <w:tabs>
                <w:tab w:val="left" w:pos="2825"/>
              </w:tabs>
              <w:ind w:left="-7" w:right="103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Жизненное и/или педагогическое кредо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BB6" w14:textId="77777777" w:rsidR="007D2869" w:rsidRPr="00AD169C" w:rsidRDefault="007D2869" w:rsidP="007D2869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7D2869" w:rsidRPr="0044170B" w14:paraId="1E801306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32D" w14:textId="42916DD5" w:rsidR="007D2869" w:rsidRPr="007D2869" w:rsidRDefault="007D2869" w:rsidP="007D2869">
            <w:pPr>
              <w:pStyle w:val="TableParagraph"/>
              <w:tabs>
                <w:tab w:val="left" w:pos="2825"/>
              </w:tabs>
              <w:ind w:left="-7" w:right="103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Почему нравится работать в образовательной организации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BE4" w14:textId="77777777" w:rsidR="007D2869" w:rsidRPr="00AD169C" w:rsidRDefault="007D2869" w:rsidP="007D2869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7D2869" w:rsidRPr="0044170B" w14:paraId="3346E270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269" w14:textId="602F5274" w:rsidR="007D2869" w:rsidRPr="007D2869" w:rsidRDefault="007D2869" w:rsidP="007D2869">
            <w:pPr>
              <w:pStyle w:val="TableParagraph"/>
              <w:tabs>
                <w:tab w:val="left" w:pos="2825"/>
              </w:tabs>
              <w:ind w:left="-7" w:right="103"/>
              <w:rPr>
                <w:sz w:val="26"/>
                <w:szCs w:val="26"/>
              </w:rPr>
            </w:pPr>
            <w:r w:rsidRPr="007D2869">
              <w:rPr>
                <w:sz w:val="26"/>
                <w:szCs w:val="26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BA10" w14:textId="77777777" w:rsidR="007D2869" w:rsidRPr="00AD169C" w:rsidRDefault="007D2869" w:rsidP="007D2869">
            <w:pPr>
              <w:tabs>
                <w:tab w:val="left" w:pos="426"/>
              </w:tabs>
              <w:rPr>
                <w:sz w:val="27"/>
                <w:szCs w:val="27"/>
              </w:rPr>
            </w:pPr>
          </w:p>
        </w:tc>
      </w:tr>
      <w:tr w:rsidR="00513D69" w:rsidRPr="0044170B" w14:paraId="022F8C8E" w14:textId="77777777" w:rsidTr="00862051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CABD" w14:textId="463C885D" w:rsidR="00513D69" w:rsidRPr="0044170B" w:rsidRDefault="00724C4B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 w:rsidRPr="00724C4B">
              <w:rPr>
                <w:b/>
                <w:sz w:val="27"/>
                <w:szCs w:val="27"/>
              </w:rPr>
              <w:t xml:space="preserve">6. </w:t>
            </w:r>
            <w:r w:rsidR="00513D69" w:rsidRPr="00724C4B">
              <w:rPr>
                <w:b/>
                <w:sz w:val="27"/>
                <w:szCs w:val="27"/>
              </w:rPr>
              <w:t>Досуг</w:t>
            </w:r>
          </w:p>
        </w:tc>
      </w:tr>
      <w:tr w:rsidR="00513D69" w:rsidRPr="0044170B" w14:paraId="262EF5D5" w14:textId="77777777" w:rsidTr="00DC2A8D">
        <w:trPr>
          <w:cantSplit/>
          <w:trHeight w:val="329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988" w14:textId="77777777" w:rsidR="00513D69" w:rsidRPr="00724C4B" w:rsidRDefault="00513D69" w:rsidP="00862051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24C4B">
              <w:rPr>
                <w:sz w:val="26"/>
                <w:szCs w:val="26"/>
              </w:rPr>
              <w:t>Хобби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E38" w14:textId="77777777" w:rsidR="00513D69" w:rsidRPr="0044170B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03289D0F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DE6" w14:textId="77777777" w:rsidR="00513D69" w:rsidRPr="00724C4B" w:rsidRDefault="00513D69" w:rsidP="00862051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24C4B">
              <w:rPr>
                <w:sz w:val="26"/>
                <w:szCs w:val="26"/>
              </w:rPr>
              <w:t>Спортивные увлечения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260" w14:textId="77777777" w:rsidR="00513D69" w:rsidRPr="0044170B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744EFB70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40F" w14:textId="69D6F1E8" w:rsidR="00513D69" w:rsidRPr="00724C4B" w:rsidRDefault="007D2869" w:rsidP="00862051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24C4B">
              <w:rPr>
                <w:sz w:val="26"/>
                <w:szCs w:val="26"/>
              </w:rPr>
              <w:t>Сценические т</w:t>
            </w:r>
            <w:r w:rsidR="00513D69" w:rsidRPr="00724C4B">
              <w:rPr>
                <w:sz w:val="26"/>
                <w:szCs w:val="26"/>
              </w:rPr>
              <w:t>аланты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25A" w14:textId="77777777" w:rsidR="00513D69" w:rsidRPr="0044170B" w:rsidRDefault="00513D69" w:rsidP="00862051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724C4B" w:rsidRPr="0044170B" w14:paraId="607EBFB6" w14:textId="77777777" w:rsidTr="00A829B3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FFC" w14:textId="7DD05F8B" w:rsidR="00724C4B" w:rsidRPr="00724C4B" w:rsidRDefault="00724C4B" w:rsidP="00724C4B">
            <w:pPr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724C4B">
              <w:rPr>
                <w:b/>
                <w:bCs/>
                <w:sz w:val="27"/>
                <w:szCs w:val="27"/>
              </w:rPr>
              <w:t>7.Дополнительные данные</w:t>
            </w:r>
          </w:p>
        </w:tc>
      </w:tr>
      <w:tr w:rsidR="00724C4B" w:rsidRPr="0044170B" w14:paraId="3795ABE2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45F" w14:textId="1E0FF2F4" w:rsidR="00724C4B" w:rsidRPr="00724C4B" w:rsidRDefault="00724C4B" w:rsidP="00724C4B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24C4B">
              <w:rPr>
                <w:sz w:val="26"/>
                <w:szCs w:val="26"/>
              </w:rPr>
              <w:t>Важные профессиональные и личностные качества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D9" w14:textId="77777777" w:rsidR="00724C4B" w:rsidRPr="0044170B" w:rsidRDefault="00724C4B" w:rsidP="00724C4B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724C4B" w:rsidRPr="0044170B" w14:paraId="22AE6A80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3B5" w14:textId="64E82E6A" w:rsidR="00724C4B" w:rsidRPr="00724C4B" w:rsidRDefault="00724C4B" w:rsidP="00724C4B">
            <w:pPr>
              <w:tabs>
                <w:tab w:val="left" w:pos="426"/>
              </w:tabs>
              <w:contextualSpacing/>
              <w:rPr>
                <w:sz w:val="26"/>
                <w:szCs w:val="26"/>
              </w:rPr>
            </w:pPr>
            <w:r w:rsidRPr="00724C4B">
              <w:rPr>
                <w:sz w:val="26"/>
                <w:szCs w:val="26"/>
              </w:rPr>
              <w:t>Какие еще данные считаете нужным сообщить дополнительно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234" w14:textId="77777777" w:rsidR="00724C4B" w:rsidRPr="0044170B" w:rsidRDefault="00724C4B" w:rsidP="00724C4B">
            <w:pPr>
              <w:tabs>
                <w:tab w:val="left" w:pos="426"/>
              </w:tabs>
              <w:spacing w:line="360" w:lineRule="auto"/>
              <w:rPr>
                <w:sz w:val="27"/>
                <w:szCs w:val="27"/>
              </w:rPr>
            </w:pPr>
          </w:p>
        </w:tc>
      </w:tr>
      <w:tr w:rsidR="00513D69" w:rsidRPr="0044170B" w14:paraId="43C3FD06" w14:textId="77777777" w:rsidTr="00862051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23D" w14:textId="719008C1" w:rsidR="00513D69" w:rsidRPr="0044170B" w:rsidRDefault="00724C4B" w:rsidP="00862051">
            <w:pPr>
              <w:tabs>
                <w:tab w:val="left" w:pos="426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</w:t>
            </w:r>
            <w:r w:rsidR="00513D69" w:rsidRPr="00724C4B">
              <w:rPr>
                <w:b/>
                <w:sz w:val="27"/>
                <w:szCs w:val="27"/>
              </w:rPr>
              <w:t>. Контакты</w:t>
            </w:r>
          </w:p>
        </w:tc>
      </w:tr>
      <w:tr w:rsidR="00513D69" w:rsidRPr="0044170B" w14:paraId="0070EA9C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83A" w14:textId="77777777" w:rsidR="00513D69" w:rsidRPr="0044170B" w:rsidRDefault="00513D69" w:rsidP="00862051">
            <w:pPr>
              <w:tabs>
                <w:tab w:val="left" w:pos="426"/>
              </w:tabs>
              <w:contextualSpacing/>
              <w:jc w:val="both"/>
              <w:rPr>
                <w:sz w:val="27"/>
                <w:szCs w:val="27"/>
              </w:rPr>
            </w:pPr>
            <w:r w:rsidRPr="0044170B">
              <w:rPr>
                <w:sz w:val="27"/>
                <w:szCs w:val="27"/>
              </w:rPr>
              <w:t xml:space="preserve">Мобильный телефон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C3D" w14:textId="77777777" w:rsidR="00513D69" w:rsidRPr="0044170B" w:rsidRDefault="00513D69" w:rsidP="00862051">
            <w:pPr>
              <w:tabs>
                <w:tab w:val="left" w:pos="426"/>
              </w:tabs>
              <w:contextualSpacing/>
              <w:rPr>
                <w:sz w:val="27"/>
                <w:szCs w:val="27"/>
              </w:rPr>
            </w:pPr>
          </w:p>
        </w:tc>
      </w:tr>
      <w:tr w:rsidR="00513D69" w:rsidRPr="0044170B" w14:paraId="004B3426" w14:textId="77777777" w:rsidTr="00DC2A8D">
        <w:trPr>
          <w:cantSplit/>
          <w:trHeight w:val="27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9DD" w14:textId="77777777" w:rsidR="00513D69" w:rsidRPr="0044170B" w:rsidRDefault="00513D69" w:rsidP="00862051">
            <w:pPr>
              <w:tabs>
                <w:tab w:val="left" w:pos="426"/>
              </w:tabs>
              <w:contextualSpacing/>
              <w:rPr>
                <w:sz w:val="27"/>
                <w:szCs w:val="27"/>
              </w:rPr>
            </w:pPr>
            <w:r w:rsidRPr="0044170B">
              <w:rPr>
                <w:sz w:val="27"/>
                <w:szCs w:val="27"/>
              </w:rPr>
              <w:t>Электронная почта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6B1" w14:textId="77777777" w:rsidR="00513D69" w:rsidRPr="0044170B" w:rsidRDefault="00513D69" w:rsidP="00862051">
            <w:pPr>
              <w:tabs>
                <w:tab w:val="left" w:pos="426"/>
              </w:tabs>
              <w:contextualSpacing/>
              <w:rPr>
                <w:sz w:val="27"/>
                <w:szCs w:val="27"/>
              </w:rPr>
            </w:pPr>
          </w:p>
        </w:tc>
      </w:tr>
      <w:tr w:rsidR="00513D69" w:rsidRPr="0044170B" w14:paraId="663B9300" w14:textId="77777777" w:rsidTr="00DC2A8D">
        <w:trPr>
          <w:cantSplit/>
          <w:trHeight w:val="143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53C" w14:textId="77777777" w:rsidR="00513D69" w:rsidRPr="00ED04AA" w:rsidRDefault="00513D69" w:rsidP="00862051">
            <w:pPr>
              <w:pStyle w:val="TableParagraph"/>
              <w:ind w:left="0" w:right="126"/>
              <w:contextualSpacing/>
              <w:rPr>
                <w:sz w:val="27"/>
                <w:szCs w:val="27"/>
              </w:rPr>
            </w:pPr>
            <w:r w:rsidRPr="00ED04AA">
              <w:rPr>
                <w:sz w:val="27"/>
                <w:szCs w:val="27"/>
              </w:rPr>
              <w:t>Адреса в Интернете (сайт, блог,</w:t>
            </w:r>
            <w:r w:rsidRPr="00ED04AA">
              <w:rPr>
                <w:spacing w:val="1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страницы в социальных сетях и т.д.), где</w:t>
            </w:r>
            <w:r w:rsidRPr="00ED04AA">
              <w:rPr>
                <w:spacing w:val="-57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можно</w:t>
            </w:r>
            <w:r w:rsidRPr="00ED04AA">
              <w:rPr>
                <w:spacing w:val="-1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познакомиться</w:t>
            </w:r>
            <w:r w:rsidRPr="00ED04AA">
              <w:rPr>
                <w:spacing w:val="-1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с</w:t>
            </w:r>
            <w:r w:rsidRPr="00ED04AA">
              <w:rPr>
                <w:spacing w:val="-5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участником</w:t>
            </w:r>
            <w:r w:rsidRPr="00ED04AA">
              <w:rPr>
                <w:spacing w:val="-2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и</w:t>
            </w:r>
          </w:p>
          <w:p w14:paraId="3533336D" w14:textId="77777777" w:rsidR="00513D69" w:rsidRPr="00ED04AA" w:rsidRDefault="00513D69" w:rsidP="00862051">
            <w:pPr>
              <w:tabs>
                <w:tab w:val="left" w:pos="426"/>
              </w:tabs>
              <w:contextualSpacing/>
              <w:rPr>
                <w:sz w:val="27"/>
                <w:szCs w:val="27"/>
              </w:rPr>
            </w:pPr>
            <w:r w:rsidRPr="00ED04AA">
              <w:rPr>
                <w:sz w:val="27"/>
                <w:szCs w:val="27"/>
              </w:rPr>
              <w:t>публикуемыми</w:t>
            </w:r>
            <w:r w:rsidRPr="00ED04AA">
              <w:rPr>
                <w:spacing w:val="-3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им</w:t>
            </w:r>
            <w:r w:rsidRPr="00ED04AA">
              <w:rPr>
                <w:spacing w:val="-4"/>
                <w:sz w:val="27"/>
                <w:szCs w:val="27"/>
              </w:rPr>
              <w:t xml:space="preserve"> </w:t>
            </w:r>
            <w:r w:rsidRPr="00ED04AA">
              <w:rPr>
                <w:sz w:val="27"/>
                <w:szCs w:val="27"/>
              </w:rPr>
              <w:t>материалами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A701" w14:textId="77777777" w:rsidR="00513D69" w:rsidRPr="0044170B" w:rsidRDefault="00513D69" w:rsidP="00862051">
            <w:pPr>
              <w:tabs>
                <w:tab w:val="left" w:pos="426"/>
              </w:tabs>
              <w:contextualSpacing/>
              <w:rPr>
                <w:sz w:val="27"/>
                <w:szCs w:val="27"/>
              </w:rPr>
            </w:pPr>
          </w:p>
        </w:tc>
      </w:tr>
      <w:tr w:rsidR="00724C4B" w:rsidRPr="0044170B" w14:paraId="02592E3A" w14:textId="77777777" w:rsidTr="0094520C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9C4E" w14:textId="77777777" w:rsidR="00724C4B" w:rsidRPr="0044170B" w:rsidRDefault="00724C4B" w:rsidP="00862051">
            <w:pPr>
              <w:tabs>
                <w:tab w:val="left" w:pos="426"/>
              </w:tabs>
              <w:contextualSpacing/>
              <w:rPr>
                <w:sz w:val="27"/>
                <w:szCs w:val="27"/>
              </w:rPr>
            </w:pPr>
          </w:p>
        </w:tc>
      </w:tr>
      <w:tr w:rsidR="00724C4B" w:rsidRPr="0044170B" w14:paraId="45E257E4" w14:textId="77777777" w:rsidTr="004A61FD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2A0" w14:textId="77777777" w:rsidR="00724C4B" w:rsidRPr="00724C4B" w:rsidRDefault="00724C4B" w:rsidP="00DC2A8D">
            <w:pPr>
              <w:pStyle w:val="TableParagraph"/>
              <w:ind w:left="0" w:right="126"/>
              <w:contextualSpacing/>
              <w:jc w:val="both"/>
              <w:rPr>
                <w:sz w:val="27"/>
                <w:szCs w:val="27"/>
              </w:rPr>
            </w:pPr>
            <w:r w:rsidRPr="00724C4B">
              <w:rPr>
                <w:sz w:val="27"/>
                <w:szCs w:val="27"/>
              </w:rPr>
              <w:lastRenderedPageBreak/>
              <w:t xml:space="preserve">Я ознакомился(ась) с Положением о проведении Конкурса, с условиями участия в Конкурсе и согласен(а) с ними. </w:t>
            </w:r>
          </w:p>
          <w:p w14:paraId="59DF40BB" w14:textId="77777777" w:rsidR="00724C4B" w:rsidRPr="00724C4B" w:rsidRDefault="00724C4B" w:rsidP="00DC2A8D">
            <w:pPr>
              <w:pStyle w:val="TableParagraph"/>
              <w:ind w:left="0" w:right="126"/>
              <w:contextualSpacing/>
              <w:jc w:val="both"/>
              <w:rPr>
                <w:sz w:val="27"/>
                <w:szCs w:val="27"/>
              </w:rPr>
            </w:pPr>
            <w:r w:rsidRPr="00724C4B">
              <w:rPr>
                <w:sz w:val="27"/>
                <w:szCs w:val="27"/>
              </w:rPr>
              <w:t>Я даю согласие на внесение сведений, указанных в анкете-заявлении, в базу данных об участниках конкурса.</w:t>
            </w:r>
          </w:p>
          <w:p w14:paraId="76DE369F" w14:textId="64C32265" w:rsidR="00724C4B" w:rsidRPr="0044170B" w:rsidRDefault="00724C4B" w:rsidP="00DC2A8D">
            <w:pPr>
              <w:tabs>
                <w:tab w:val="left" w:pos="426"/>
              </w:tabs>
              <w:contextualSpacing/>
              <w:jc w:val="both"/>
              <w:rPr>
                <w:sz w:val="27"/>
                <w:szCs w:val="27"/>
              </w:rPr>
            </w:pPr>
            <w:r w:rsidRPr="00724C4B">
              <w:rPr>
                <w:sz w:val="27"/>
                <w:szCs w:val="27"/>
              </w:rPr>
              <w:t>Я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 с возможностью редакторской обработки с целью распространения инновационного педагогического опыта.</w:t>
            </w:r>
          </w:p>
        </w:tc>
      </w:tr>
    </w:tbl>
    <w:p w14:paraId="4ADF5DA8" w14:textId="77777777" w:rsidR="00513D69" w:rsidRPr="0044170B" w:rsidRDefault="00513D69" w:rsidP="00513D69">
      <w:pPr>
        <w:ind w:firstLine="360"/>
        <w:jc w:val="both"/>
      </w:pPr>
    </w:p>
    <w:p w14:paraId="7618E61F" w14:textId="77777777" w:rsidR="00513D69" w:rsidRPr="0044170B" w:rsidRDefault="00513D69" w:rsidP="00513D69">
      <w:pPr>
        <w:ind w:firstLine="360"/>
        <w:jc w:val="both"/>
      </w:pPr>
    </w:p>
    <w:p w14:paraId="34412946" w14:textId="77777777" w:rsidR="00513D69" w:rsidRDefault="00513D69" w:rsidP="00513D69">
      <w:pPr>
        <w:widowControl w:val="0"/>
        <w:spacing w:line="239" w:lineRule="auto"/>
        <w:ind w:left="1" w:right="-24"/>
        <w:rPr>
          <w:color w:val="000000"/>
          <w:w w:val="101"/>
          <w:sz w:val="27"/>
          <w:szCs w:val="27"/>
        </w:rPr>
      </w:pPr>
      <w:r w:rsidRPr="0044170B">
        <w:rPr>
          <w:color w:val="000000"/>
          <w:sz w:val="27"/>
          <w:szCs w:val="27"/>
        </w:rPr>
        <w:t>Пр</w:t>
      </w:r>
      <w:r w:rsidRPr="0044170B">
        <w:rPr>
          <w:color w:val="000000"/>
          <w:w w:val="101"/>
          <w:sz w:val="27"/>
          <w:szCs w:val="27"/>
        </w:rPr>
        <w:t>а</w:t>
      </w:r>
      <w:r w:rsidRPr="0044170B">
        <w:rPr>
          <w:color w:val="000000"/>
          <w:sz w:val="27"/>
          <w:szCs w:val="27"/>
        </w:rPr>
        <w:t>вильно</w:t>
      </w:r>
      <w:r w:rsidRPr="0044170B">
        <w:rPr>
          <w:color w:val="000000"/>
          <w:w w:val="101"/>
          <w:sz w:val="27"/>
          <w:szCs w:val="27"/>
        </w:rPr>
        <w:t>с</w:t>
      </w:r>
      <w:r w:rsidRPr="0044170B">
        <w:rPr>
          <w:color w:val="000000"/>
          <w:spacing w:val="-2"/>
          <w:sz w:val="27"/>
          <w:szCs w:val="27"/>
        </w:rPr>
        <w:t>т</w:t>
      </w:r>
      <w:r w:rsidRPr="0044170B">
        <w:rPr>
          <w:color w:val="000000"/>
          <w:sz w:val="27"/>
          <w:szCs w:val="27"/>
        </w:rPr>
        <w:t>ь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w w:val="101"/>
          <w:sz w:val="27"/>
          <w:szCs w:val="27"/>
        </w:rPr>
        <w:t>с</w:t>
      </w:r>
      <w:r w:rsidRPr="0044170B">
        <w:rPr>
          <w:color w:val="000000"/>
          <w:sz w:val="27"/>
          <w:szCs w:val="27"/>
        </w:rPr>
        <w:t>в</w:t>
      </w:r>
      <w:r w:rsidRPr="0044170B">
        <w:rPr>
          <w:color w:val="000000"/>
          <w:spacing w:val="-1"/>
          <w:w w:val="101"/>
          <w:sz w:val="27"/>
          <w:szCs w:val="27"/>
        </w:rPr>
        <w:t>ед</w:t>
      </w:r>
      <w:r w:rsidRPr="0044170B">
        <w:rPr>
          <w:color w:val="000000"/>
          <w:spacing w:val="-2"/>
          <w:w w:val="101"/>
          <w:sz w:val="27"/>
          <w:szCs w:val="27"/>
        </w:rPr>
        <w:t>е</w:t>
      </w:r>
      <w:r w:rsidRPr="0044170B">
        <w:rPr>
          <w:color w:val="000000"/>
          <w:spacing w:val="-2"/>
          <w:sz w:val="27"/>
          <w:szCs w:val="27"/>
        </w:rPr>
        <w:t>н</w:t>
      </w:r>
      <w:r w:rsidRPr="0044170B">
        <w:rPr>
          <w:color w:val="000000"/>
          <w:sz w:val="27"/>
          <w:szCs w:val="27"/>
        </w:rPr>
        <w:t>и</w:t>
      </w:r>
      <w:r w:rsidRPr="0044170B">
        <w:rPr>
          <w:color w:val="000000"/>
          <w:spacing w:val="-1"/>
          <w:sz w:val="27"/>
          <w:szCs w:val="27"/>
        </w:rPr>
        <w:t>й</w:t>
      </w:r>
      <w:r w:rsidRPr="0044170B">
        <w:rPr>
          <w:color w:val="000000"/>
          <w:sz w:val="27"/>
          <w:szCs w:val="27"/>
        </w:rPr>
        <w:t xml:space="preserve">, </w:t>
      </w:r>
      <w:r w:rsidRPr="0044170B">
        <w:rPr>
          <w:color w:val="000000"/>
          <w:spacing w:val="-1"/>
          <w:sz w:val="27"/>
          <w:szCs w:val="27"/>
        </w:rPr>
        <w:t>п</w:t>
      </w:r>
      <w:r w:rsidRPr="0044170B">
        <w:rPr>
          <w:color w:val="000000"/>
          <w:sz w:val="27"/>
          <w:szCs w:val="27"/>
        </w:rPr>
        <w:t>р</w:t>
      </w:r>
      <w:r w:rsidRPr="0044170B">
        <w:rPr>
          <w:color w:val="000000"/>
          <w:w w:val="101"/>
          <w:sz w:val="27"/>
          <w:szCs w:val="27"/>
        </w:rPr>
        <w:t>едс</w:t>
      </w:r>
      <w:r w:rsidRPr="0044170B">
        <w:rPr>
          <w:color w:val="000000"/>
          <w:spacing w:val="-1"/>
          <w:sz w:val="27"/>
          <w:szCs w:val="27"/>
        </w:rPr>
        <w:t>т</w:t>
      </w:r>
      <w:r w:rsidRPr="0044170B">
        <w:rPr>
          <w:color w:val="000000"/>
          <w:w w:val="101"/>
          <w:sz w:val="27"/>
          <w:szCs w:val="27"/>
        </w:rPr>
        <w:t>а</w:t>
      </w:r>
      <w:r w:rsidRPr="0044170B">
        <w:rPr>
          <w:color w:val="000000"/>
          <w:spacing w:val="-1"/>
          <w:sz w:val="27"/>
          <w:szCs w:val="27"/>
        </w:rPr>
        <w:t>в</w:t>
      </w:r>
      <w:r w:rsidRPr="0044170B">
        <w:rPr>
          <w:color w:val="000000"/>
          <w:sz w:val="27"/>
          <w:szCs w:val="27"/>
        </w:rPr>
        <w:t>л</w:t>
      </w:r>
      <w:r w:rsidRPr="0044170B">
        <w:rPr>
          <w:color w:val="000000"/>
          <w:w w:val="101"/>
          <w:sz w:val="27"/>
          <w:szCs w:val="27"/>
        </w:rPr>
        <w:t>е</w:t>
      </w:r>
      <w:r w:rsidRPr="0044170B">
        <w:rPr>
          <w:color w:val="000000"/>
          <w:sz w:val="27"/>
          <w:szCs w:val="27"/>
        </w:rPr>
        <w:t>н</w:t>
      </w:r>
      <w:r w:rsidRPr="0044170B">
        <w:rPr>
          <w:color w:val="000000"/>
          <w:spacing w:val="-1"/>
          <w:sz w:val="27"/>
          <w:szCs w:val="27"/>
        </w:rPr>
        <w:t>н</w:t>
      </w:r>
      <w:r w:rsidRPr="0044170B">
        <w:rPr>
          <w:color w:val="000000"/>
          <w:w w:val="101"/>
          <w:sz w:val="27"/>
          <w:szCs w:val="27"/>
        </w:rPr>
        <w:t>ы</w:t>
      </w:r>
      <w:r w:rsidRPr="0044170B">
        <w:rPr>
          <w:color w:val="000000"/>
          <w:spacing w:val="-1"/>
          <w:sz w:val="27"/>
          <w:szCs w:val="27"/>
        </w:rPr>
        <w:t>х</w:t>
      </w:r>
      <w:r w:rsidRPr="0044170B">
        <w:rPr>
          <w:color w:val="000000"/>
          <w:spacing w:val="1"/>
          <w:sz w:val="27"/>
          <w:szCs w:val="27"/>
        </w:rPr>
        <w:t xml:space="preserve"> в</w:t>
      </w:r>
      <w:r w:rsidRPr="0044170B">
        <w:rPr>
          <w:color w:val="000000"/>
          <w:sz w:val="27"/>
          <w:szCs w:val="27"/>
        </w:rPr>
        <w:t xml:space="preserve"> ин</w:t>
      </w:r>
      <w:r w:rsidRPr="0044170B">
        <w:rPr>
          <w:color w:val="000000"/>
          <w:w w:val="101"/>
          <w:sz w:val="27"/>
          <w:szCs w:val="27"/>
        </w:rPr>
        <w:t>ф</w:t>
      </w:r>
      <w:r w:rsidRPr="0044170B">
        <w:rPr>
          <w:color w:val="000000"/>
          <w:sz w:val="27"/>
          <w:szCs w:val="27"/>
        </w:rPr>
        <w:t>ор</w:t>
      </w:r>
      <w:r w:rsidRPr="0044170B">
        <w:rPr>
          <w:color w:val="000000"/>
          <w:w w:val="101"/>
          <w:sz w:val="27"/>
          <w:szCs w:val="27"/>
        </w:rPr>
        <w:t>ма</w:t>
      </w:r>
      <w:r w:rsidRPr="0044170B">
        <w:rPr>
          <w:color w:val="000000"/>
          <w:sz w:val="27"/>
          <w:szCs w:val="27"/>
        </w:rPr>
        <w:t>ц</w:t>
      </w:r>
      <w:r w:rsidRPr="0044170B">
        <w:rPr>
          <w:color w:val="000000"/>
          <w:spacing w:val="-1"/>
          <w:sz w:val="27"/>
          <w:szCs w:val="27"/>
        </w:rPr>
        <w:t>и</w:t>
      </w:r>
      <w:r w:rsidRPr="0044170B">
        <w:rPr>
          <w:color w:val="000000"/>
          <w:sz w:val="27"/>
          <w:szCs w:val="27"/>
        </w:rPr>
        <w:t>онной</w:t>
      </w:r>
      <w:r w:rsidRPr="0044170B">
        <w:rPr>
          <w:color w:val="000000"/>
          <w:spacing w:val="-2"/>
          <w:sz w:val="27"/>
          <w:szCs w:val="27"/>
        </w:rPr>
        <w:t xml:space="preserve"> </w:t>
      </w:r>
      <w:r w:rsidRPr="0044170B">
        <w:rPr>
          <w:color w:val="000000"/>
          <w:w w:val="101"/>
          <w:sz w:val="27"/>
          <w:szCs w:val="27"/>
        </w:rPr>
        <w:t>ка</w:t>
      </w:r>
      <w:r w:rsidRPr="0044170B">
        <w:rPr>
          <w:color w:val="000000"/>
          <w:sz w:val="27"/>
          <w:szCs w:val="27"/>
        </w:rPr>
        <w:t>рт</w:t>
      </w:r>
      <w:r w:rsidRPr="0044170B">
        <w:rPr>
          <w:color w:val="000000"/>
          <w:w w:val="101"/>
          <w:sz w:val="27"/>
          <w:szCs w:val="27"/>
        </w:rPr>
        <w:t>е</w:t>
      </w:r>
      <w:r w:rsidRPr="0044170B">
        <w:rPr>
          <w:color w:val="000000"/>
          <w:sz w:val="27"/>
          <w:szCs w:val="27"/>
        </w:rPr>
        <w:t xml:space="preserve">, </w:t>
      </w:r>
      <w:r w:rsidRPr="0044170B">
        <w:rPr>
          <w:color w:val="000000"/>
          <w:spacing w:val="-2"/>
          <w:sz w:val="27"/>
          <w:szCs w:val="27"/>
        </w:rPr>
        <w:t>п</w:t>
      </w:r>
      <w:r w:rsidRPr="0044170B">
        <w:rPr>
          <w:color w:val="000000"/>
          <w:sz w:val="27"/>
          <w:szCs w:val="27"/>
        </w:rPr>
        <w:t>о</w:t>
      </w:r>
      <w:r w:rsidRPr="0044170B">
        <w:rPr>
          <w:color w:val="000000"/>
          <w:spacing w:val="1"/>
          <w:w w:val="101"/>
          <w:sz w:val="27"/>
          <w:szCs w:val="27"/>
        </w:rPr>
        <w:t>д</w:t>
      </w:r>
      <w:r w:rsidRPr="0044170B">
        <w:rPr>
          <w:color w:val="000000"/>
          <w:sz w:val="27"/>
          <w:szCs w:val="27"/>
        </w:rPr>
        <w:t>тв</w:t>
      </w:r>
      <w:r w:rsidRPr="0044170B">
        <w:rPr>
          <w:color w:val="000000"/>
          <w:spacing w:val="-3"/>
          <w:w w:val="101"/>
          <w:sz w:val="27"/>
          <w:szCs w:val="27"/>
        </w:rPr>
        <w:t>е</w:t>
      </w:r>
      <w:r w:rsidRPr="0044170B">
        <w:rPr>
          <w:color w:val="000000"/>
          <w:sz w:val="27"/>
          <w:szCs w:val="27"/>
        </w:rPr>
        <w:t>р</w:t>
      </w:r>
      <w:r w:rsidRPr="0044170B">
        <w:rPr>
          <w:color w:val="000000"/>
          <w:w w:val="101"/>
          <w:sz w:val="27"/>
          <w:szCs w:val="27"/>
        </w:rPr>
        <w:t>ж</w:t>
      </w:r>
      <w:r w:rsidRPr="0044170B">
        <w:rPr>
          <w:color w:val="000000"/>
          <w:spacing w:val="-1"/>
          <w:w w:val="101"/>
          <w:sz w:val="27"/>
          <w:szCs w:val="27"/>
        </w:rPr>
        <w:t>да</w:t>
      </w:r>
      <w:r w:rsidRPr="0044170B">
        <w:rPr>
          <w:color w:val="000000"/>
          <w:spacing w:val="-3"/>
          <w:w w:val="101"/>
          <w:sz w:val="27"/>
          <w:szCs w:val="27"/>
        </w:rPr>
        <w:t>е</w:t>
      </w:r>
      <w:r w:rsidRPr="0044170B">
        <w:rPr>
          <w:color w:val="000000"/>
          <w:spacing w:val="-1"/>
          <w:w w:val="101"/>
          <w:sz w:val="27"/>
          <w:szCs w:val="27"/>
        </w:rPr>
        <w:t>м</w:t>
      </w:r>
      <w:r w:rsidRPr="0044170B">
        <w:rPr>
          <w:color w:val="000000"/>
          <w:w w:val="101"/>
          <w:sz w:val="27"/>
          <w:szCs w:val="27"/>
        </w:rPr>
        <w:t>:</w:t>
      </w:r>
    </w:p>
    <w:p w14:paraId="42D93F91" w14:textId="77777777" w:rsidR="00513D69" w:rsidRDefault="00513D69" w:rsidP="00513D69">
      <w:pPr>
        <w:widowControl w:val="0"/>
        <w:spacing w:line="239" w:lineRule="auto"/>
        <w:ind w:left="1" w:right="-24"/>
        <w:rPr>
          <w:color w:val="000000"/>
          <w:w w:val="101"/>
          <w:sz w:val="27"/>
          <w:szCs w:val="27"/>
        </w:rPr>
      </w:pPr>
    </w:p>
    <w:p w14:paraId="23686F0D" w14:textId="77777777" w:rsidR="00513D69" w:rsidRDefault="00513D69" w:rsidP="00513D69">
      <w:pPr>
        <w:widowControl w:val="0"/>
        <w:spacing w:line="239" w:lineRule="auto"/>
        <w:ind w:left="1" w:right="-24"/>
        <w:rPr>
          <w:color w:val="000000"/>
          <w:w w:val="101"/>
          <w:sz w:val="27"/>
          <w:szCs w:val="27"/>
        </w:rPr>
      </w:pPr>
    </w:p>
    <w:p w14:paraId="7879033C" w14:textId="77777777" w:rsidR="00513D69" w:rsidRPr="0044170B" w:rsidRDefault="00513D69" w:rsidP="00513D69">
      <w:pPr>
        <w:widowControl w:val="0"/>
        <w:spacing w:line="239" w:lineRule="auto"/>
        <w:ind w:left="1" w:right="-24"/>
        <w:rPr>
          <w:color w:val="000000"/>
          <w:sz w:val="27"/>
          <w:szCs w:val="27"/>
        </w:rPr>
      </w:pPr>
      <w:r w:rsidRPr="0044170B">
        <w:rPr>
          <w:color w:val="000000"/>
          <w:sz w:val="27"/>
          <w:szCs w:val="27"/>
        </w:rPr>
        <w:t xml:space="preserve"> __________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sz w:val="27"/>
          <w:szCs w:val="27"/>
        </w:rPr>
        <w:t>(_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____________</w:t>
      </w:r>
      <w:r w:rsidRPr="0044170B">
        <w:rPr>
          <w:color w:val="000000"/>
          <w:spacing w:val="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</w:t>
      </w:r>
      <w:r w:rsidRPr="0044170B">
        <w:rPr>
          <w:color w:val="000000"/>
          <w:spacing w:val="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_)</w:t>
      </w:r>
    </w:p>
    <w:p w14:paraId="557E19DE" w14:textId="77777777" w:rsidR="00513D69" w:rsidRPr="0044170B" w:rsidRDefault="00513D69" w:rsidP="00513D69">
      <w:pPr>
        <w:widowControl w:val="0"/>
        <w:tabs>
          <w:tab w:val="left" w:pos="3955"/>
        </w:tabs>
        <w:spacing w:line="239" w:lineRule="auto"/>
        <w:ind w:left="1820" w:right="-20"/>
        <w:rPr>
          <w:color w:val="000000"/>
          <w:sz w:val="20"/>
          <w:szCs w:val="20"/>
        </w:rPr>
      </w:pPr>
      <w:r w:rsidRPr="0044170B">
        <w:rPr>
          <w:color w:val="000000"/>
          <w:spacing w:val="2"/>
          <w:sz w:val="20"/>
          <w:szCs w:val="20"/>
        </w:rPr>
        <w:t>(</w:t>
      </w:r>
      <w:r w:rsidRPr="0044170B">
        <w:rPr>
          <w:color w:val="000000"/>
          <w:sz w:val="20"/>
          <w:szCs w:val="20"/>
        </w:rPr>
        <w:t>подп</w:t>
      </w:r>
      <w:r w:rsidRPr="0044170B">
        <w:rPr>
          <w:color w:val="000000"/>
          <w:spacing w:val="1"/>
          <w:sz w:val="20"/>
          <w:szCs w:val="20"/>
        </w:rPr>
        <w:t>и</w:t>
      </w:r>
      <w:r w:rsidRPr="0044170B">
        <w:rPr>
          <w:color w:val="000000"/>
          <w:sz w:val="20"/>
          <w:szCs w:val="20"/>
        </w:rPr>
        <w:t>сь)</w:t>
      </w:r>
      <w:r w:rsidRPr="0044170B">
        <w:rPr>
          <w:color w:val="000000"/>
          <w:sz w:val="20"/>
          <w:szCs w:val="20"/>
        </w:rPr>
        <w:tab/>
        <w:t>(фамили</w:t>
      </w:r>
      <w:r w:rsidRPr="0044170B">
        <w:rPr>
          <w:color w:val="000000"/>
          <w:spacing w:val="-1"/>
          <w:sz w:val="20"/>
          <w:szCs w:val="20"/>
        </w:rPr>
        <w:t>я,</w:t>
      </w:r>
      <w:r w:rsidRPr="0044170B">
        <w:rPr>
          <w:color w:val="000000"/>
          <w:spacing w:val="2"/>
          <w:sz w:val="20"/>
          <w:szCs w:val="20"/>
        </w:rPr>
        <w:t xml:space="preserve"> </w:t>
      </w:r>
      <w:r w:rsidRPr="0044170B">
        <w:rPr>
          <w:color w:val="000000"/>
          <w:sz w:val="20"/>
          <w:szCs w:val="20"/>
        </w:rPr>
        <w:t>имя, отчество</w:t>
      </w:r>
      <w:r w:rsidRPr="0044170B">
        <w:rPr>
          <w:color w:val="000000"/>
          <w:spacing w:val="3"/>
          <w:sz w:val="20"/>
          <w:szCs w:val="20"/>
        </w:rPr>
        <w:t xml:space="preserve"> </w:t>
      </w:r>
      <w:r w:rsidRPr="0044170B">
        <w:rPr>
          <w:color w:val="000000"/>
          <w:spacing w:val="-3"/>
          <w:sz w:val="20"/>
          <w:szCs w:val="20"/>
        </w:rPr>
        <w:t>у</w:t>
      </w:r>
      <w:r w:rsidRPr="0044170B">
        <w:rPr>
          <w:color w:val="000000"/>
          <w:sz w:val="20"/>
          <w:szCs w:val="20"/>
        </w:rPr>
        <w:t>частника)</w:t>
      </w:r>
    </w:p>
    <w:p w14:paraId="61B34A44" w14:textId="77777777" w:rsidR="00513D69" w:rsidRPr="0044170B" w:rsidRDefault="00513D69" w:rsidP="00513D69">
      <w:pPr>
        <w:spacing w:after="11" w:line="220" w:lineRule="exact"/>
        <w:rPr>
          <w:sz w:val="22"/>
          <w:szCs w:val="22"/>
        </w:rPr>
      </w:pPr>
    </w:p>
    <w:p w14:paraId="3634ECC5" w14:textId="77777777" w:rsidR="00513D69" w:rsidRPr="0044170B" w:rsidRDefault="00513D69" w:rsidP="00513D69">
      <w:pPr>
        <w:widowControl w:val="0"/>
        <w:ind w:left="1" w:right="-20"/>
        <w:rPr>
          <w:color w:val="000000"/>
          <w:sz w:val="27"/>
          <w:szCs w:val="27"/>
        </w:rPr>
      </w:pPr>
      <w:r w:rsidRPr="0044170B">
        <w:rPr>
          <w:color w:val="000000"/>
          <w:spacing w:val="-2"/>
          <w:sz w:val="27"/>
          <w:szCs w:val="27"/>
        </w:rPr>
        <w:t>«</w:t>
      </w:r>
      <w:r w:rsidRPr="0044170B">
        <w:rPr>
          <w:color w:val="000000"/>
          <w:sz w:val="27"/>
          <w:szCs w:val="27"/>
        </w:rPr>
        <w:t>_</w:t>
      </w:r>
      <w:r w:rsidRPr="0044170B">
        <w:rPr>
          <w:color w:val="000000"/>
          <w:spacing w:val="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</w:t>
      </w:r>
      <w:r w:rsidRPr="0044170B">
        <w:rPr>
          <w:color w:val="000000"/>
          <w:spacing w:val="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»</w:t>
      </w:r>
      <w:r w:rsidRPr="0044170B">
        <w:rPr>
          <w:color w:val="000000"/>
          <w:spacing w:val="-2"/>
          <w:sz w:val="27"/>
          <w:szCs w:val="27"/>
        </w:rPr>
        <w:t xml:space="preserve"> </w:t>
      </w:r>
      <w:r w:rsidRPr="0044170B">
        <w:rPr>
          <w:color w:val="000000"/>
          <w:sz w:val="27"/>
          <w:szCs w:val="27"/>
        </w:rPr>
        <w:t>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sz w:val="27"/>
          <w:szCs w:val="27"/>
        </w:rPr>
        <w:t>20____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spacing w:val="-1"/>
          <w:sz w:val="27"/>
          <w:szCs w:val="27"/>
        </w:rPr>
        <w:t>г</w:t>
      </w:r>
      <w:r w:rsidRPr="0044170B">
        <w:rPr>
          <w:color w:val="000000"/>
          <w:sz w:val="27"/>
          <w:szCs w:val="27"/>
        </w:rPr>
        <w:t>.</w:t>
      </w:r>
    </w:p>
    <w:p w14:paraId="276C01C8" w14:textId="77777777" w:rsidR="00513D69" w:rsidRPr="0044170B" w:rsidRDefault="00513D69" w:rsidP="00513D69">
      <w:pPr>
        <w:spacing w:line="240" w:lineRule="exact"/>
      </w:pPr>
    </w:p>
    <w:p w14:paraId="758D22AE" w14:textId="77777777" w:rsidR="00513D69" w:rsidRPr="0044170B" w:rsidRDefault="00513D69" w:rsidP="00513D69">
      <w:pPr>
        <w:spacing w:line="240" w:lineRule="exact"/>
      </w:pPr>
    </w:p>
    <w:p w14:paraId="427862EC" w14:textId="6B50E8D9" w:rsidR="00513D69" w:rsidRDefault="00513D69" w:rsidP="00513D69">
      <w:pPr>
        <w:spacing w:after="1" w:line="140" w:lineRule="exact"/>
        <w:rPr>
          <w:sz w:val="14"/>
          <w:szCs w:val="14"/>
        </w:rPr>
      </w:pPr>
    </w:p>
    <w:p w14:paraId="1A01BFB3" w14:textId="5023FB09" w:rsidR="00724C4B" w:rsidRDefault="00724C4B" w:rsidP="00513D69">
      <w:pPr>
        <w:spacing w:after="1" w:line="140" w:lineRule="exact"/>
        <w:rPr>
          <w:sz w:val="14"/>
          <w:szCs w:val="14"/>
        </w:rPr>
      </w:pPr>
    </w:p>
    <w:p w14:paraId="0F626D47" w14:textId="77777777" w:rsidR="00724C4B" w:rsidRPr="0044170B" w:rsidRDefault="00724C4B" w:rsidP="00513D69">
      <w:pPr>
        <w:spacing w:after="1" w:line="140" w:lineRule="exact"/>
        <w:rPr>
          <w:sz w:val="14"/>
          <w:szCs w:val="14"/>
        </w:rPr>
      </w:pPr>
    </w:p>
    <w:p w14:paraId="1F77DF5D" w14:textId="77777777" w:rsidR="00513D69" w:rsidRPr="0044170B" w:rsidRDefault="00513D69" w:rsidP="00513D69">
      <w:pPr>
        <w:widowControl w:val="0"/>
        <w:tabs>
          <w:tab w:val="left" w:pos="3656"/>
        </w:tabs>
        <w:ind w:left="1820" w:right="1894" w:hanging="1819"/>
        <w:rPr>
          <w:color w:val="000000"/>
          <w:sz w:val="20"/>
          <w:szCs w:val="20"/>
        </w:rPr>
      </w:pPr>
      <w:r w:rsidRPr="0044170B">
        <w:rPr>
          <w:color w:val="000000"/>
          <w:sz w:val="27"/>
          <w:szCs w:val="27"/>
        </w:rPr>
        <w:t>__________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sz w:val="27"/>
          <w:szCs w:val="27"/>
        </w:rPr>
        <w:t>(___________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 xml:space="preserve">_________) </w:t>
      </w:r>
      <w:r w:rsidRPr="0044170B">
        <w:rPr>
          <w:color w:val="000000"/>
          <w:spacing w:val="2"/>
          <w:sz w:val="20"/>
          <w:szCs w:val="20"/>
        </w:rPr>
        <w:t>(</w:t>
      </w:r>
      <w:r w:rsidRPr="0044170B">
        <w:rPr>
          <w:color w:val="000000"/>
          <w:sz w:val="20"/>
          <w:szCs w:val="20"/>
        </w:rPr>
        <w:t>подп</w:t>
      </w:r>
      <w:r w:rsidRPr="0044170B">
        <w:rPr>
          <w:color w:val="000000"/>
          <w:spacing w:val="1"/>
          <w:sz w:val="20"/>
          <w:szCs w:val="20"/>
        </w:rPr>
        <w:t>и</w:t>
      </w:r>
      <w:r w:rsidRPr="0044170B">
        <w:rPr>
          <w:color w:val="000000"/>
          <w:sz w:val="20"/>
          <w:szCs w:val="20"/>
        </w:rPr>
        <w:t>сь)</w:t>
      </w:r>
      <w:r w:rsidRPr="0044170B">
        <w:rPr>
          <w:color w:val="000000"/>
          <w:sz w:val="20"/>
          <w:szCs w:val="20"/>
        </w:rPr>
        <w:tab/>
        <w:t>(фамили</w:t>
      </w:r>
      <w:r w:rsidRPr="0044170B">
        <w:rPr>
          <w:color w:val="000000"/>
          <w:spacing w:val="-1"/>
          <w:sz w:val="20"/>
          <w:szCs w:val="20"/>
        </w:rPr>
        <w:t>я,</w:t>
      </w:r>
      <w:r w:rsidRPr="0044170B">
        <w:rPr>
          <w:color w:val="000000"/>
          <w:sz w:val="20"/>
          <w:szCs w:val="20"/>
        </w:rPr>
        <w:t xml:space="preserve"> </w:t>
      </w:r>
      <w:r w:rsidRPr="0044170B">
        <w:rPr>
          <w:color w:val="000000"/>
          <w:spacing w:val="-1"/>
          <w:sz w:val="20"/>
          <w:szCs w:val="20"/>
        </w:rPr>
        <w:t>и</w:t>
      </w:r>
      <w:r w:rsidRPr="0044170B">
        <w:rPr>
          <w:color w:val="000000"/>
          <w:spacing w:val="2"/>
          <w:sz w:val="20"/>
          <w:szCs w:val="20"/>
        </w:rPr>
        <w:t>м</w:t>
      </w:r>
      <w:r w:rsidRPr="0044170B">
        <w:rPr>
          <w:color w:val="000000"/>
          <w:sz w:val="20"/>
          <w:szCs w:val="20"/>
        </w:rPr>
        <w:t xml:space="preserve">я, отчество </w:t>
      </w:r>
      <w:r w:rsidRPr="0044170B">
        <w:rPr>
          <w:color w:val="000000"/>
          <w:spacing w:val="2"/>
          <w:sz w:val="20"/>
          <w:szCs w:val="20"/>
        </w:rPr>
        <w:t>р</w:t>
      </w:r>
      <w:r w:rsidRPr="0044170B">
        <w:rPr>
          <w:color w:val="000000"/>
          <w:spacing w:val="-2"/>
          <w:sz w:val="20"/>
          <w:szCs w:val="20"/>
        </w:rPr>
        <w:t>у</w:t>
      </w:r>
      <w:r w:rsidRPr="0044170B">
        <w:rPr>
          <w:color w:val="000000"/>
          <w:sz w:val="20"/>
          <w:szCs w:val="20"/>
        </w:rPr>
        <w:t>ководителя</w:t>
      </w:r>
      <w:r w:rsidRPr="0044170B">
        <w:rPr>
          <w:color w:val="000000"/>
          <w:spacing w:val="-1"/>
          <w:sz w:val="20"/>
          <w:szCs w:val="20"/>
        </w:rPr>
        <w:t xml:space="preserve"> </w:t>
      </w:r>
      <w:r w:rsidRPr="0044170B">
        <w:rPr>
          <w:color w:val="000000"/>
          <w:spacing w:val="2"/>
          <w:sz w:val="20"/>
          <w:szCs w:val="20"/>
        </w:rPr>
        <w:t>О</w:t>
      </w:r>
      <w:r w:rsidRPr="0044170B">
        <w:rPr>
          <w:color w:val="000000"/>
          <w:sz w:val="20"/>
          <w:szCs w:val="20"/>
        </w:rPr>
        <w:t>У)</w:t>
      </w:r>
    </w:p>
    <w:p w14:paraId="54C0AE47" w14:textId="77777777" w:rsidR="00513D69" w:rsidRPr="0044170B" w:rsidRDefault="00513D69" w:rsidP="00513D69">
      <w:pPr>
        <w:widowControl w:val="0"/>
        <w:spacing w:line="241" w:lineRule="auto"/>
        <w:ind w:left="1" w:right="-20"/>
        <w:rPr>
          <w:color w:val="000000"/>
          <w:sz w:val="27"/>
          <w:szCs w:val="27"/>
        </w:rPr>
      </w:pPr>
      <w:r w:rsidRPr="0044170B">
        <w:rPr>
          <w:color w:val="000000"/>
          <w:sz w:val="27"/>
          <w:szCs w:val="27"/>
        </w:rPr>
        <w:t>МП</w:t>
      </w:r>
    </w:p>
    <w:p w14:paraId="7EEABC2C" w14:textId="77777777" w:rsidR="00513D69" w:rsidRPr="0044170B" w:rsidRDefault="00513D69" w:rsidP="00513D69">
      <w:pPr>
        <w:widowControl w:val="0"/>
        <w:spacing w:line="239" w:lineRule="auto"/>
        <w:ind w:left="1" w:right="-20"/>
        <w:rPr>
          <w:color w:val="000000"/>
          <w:sz w:val="27"/>
          <w:szCs w:val="27"/>
        </w:rPr>
      </w:pPr>
      <w:r w:rsidRPr="0044170B">
        <w:rPr>
          <w:color w:val="000000"/>
          <w:spacing w:val="-2"/>
          <w:sz w:val="27"/>
          <w:szCs w:val="27"/>
        </w:rPr>
        <w:t>«</w:t>
      </w:r>
      <w:r w:rsidRPr="0044170B">
        <w:rPr>
          <w:color w:val="000000"/>
          <w:sz w:val="27"/>
          <w:szCs w:val="27"/>
        </w:rPr>
        <w:t>_</w:t>
      </w:r>
      <w:r w:rsidRPr="0044170B">
        <w:rPr>
          <w:color w:val="000000"/>
          <w:spacing w:val="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</w:t>
      </w:r>
      <w:r w:rsidRPr="0044170B">
        <w:rPr>
          <w:color w:val="000000"/>
          <w:spacing w:val="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»</w:t>
      </w:r>
      <w:r w:rsidRPr="0044170B">
        <w:rPr>
          <w:color w:val="000000"/>
          <w:spacing w:val="-2"/>
          <w:sz w:val="27"/>
          <w:szCs w:val="27"/>
        </w:rPr>
        <w:t xml:space="preserve"> </w:t>
      </w:r>
      <w:r w:rsidRPr="0044170B">
        <w:rPr>
          <w:color w:val="000000"/>
          <w:sz w:val="27"/>
          <w:szCs w:val="27"/>
        </w:rPr>
        <w:t>________</w:t>
      </w:r>
      <w:r w:rsidRPr="0044170B">
        <w:rPr>
          <w:color w:val="000000"/>
          <w:spacing w:val="-1"/>
          <w:sz w:val="27"/>
          <w:szCs w:val="27"/>
        </w:rPr>
        <w:t>_</w:t>
      </w:r>
      <w:r w:rsidRPr="0044170B">
        <w:rPr>
          <w:color w:val="000000"/>
          <w:sz w:val="27"/>
          <w:szCs w:val="27"/>
        </w:rPr>
        <w:t>_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sz w:val="27"/>
          <w:szCs w:val="27"/>
        </w:rPr>
        <w:t>20____</w:t>
      </w:r>
      <w:r w:rsidRPr="0044170B">
        <w:rPr>
          <w:color w:val="000000"/>
          <w:spacing w:val="1"/>
          <w:sz w:val="27"/>
          <w:szCs w:val="27"/>
        </w:rPr>
        <w:t xml:space="preserve"> </w:t>
      </w:r>
      <w:r w:rsidRPr="0044170B">
        <w:rPr>
          <w:color w:val="000000"/>
          <w:spacing w:val="-1"/>
          <w:sz w:val="27"/>
          <w:szCs w:val="27"/>
        </w:rPr>
        <w:t>г</w:t>
      </w:r>
      <w:r w:rsidRPr="0044170B">
        <w:rPr>
          <w:color w:val="000000"/>
          <w:sz w:val="27"/>
          <w:szCs w:val="27"/>
        </w:rPr>
        <w:t>.</w:t>
      </w:r>
    </w:p>
    <w:p w14:paraId="0E41D0C9" w14:textId="77777777" w:rsidR="00513D69" w:rsidRPr="0044170B" w:rsidRDefault="00513D69" w:rsidP="00513D69">
      <w:pPr>
        <w:spacing w:line="240" w:lineRule="exact"/>
      </w:pPr>
    </w:p>
    <w:p w14:paraId="0BBA3DCC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1B96169A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27822B7F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648D2F16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17C41625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7F06A038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1D4F74FD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3911D648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1959210B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66729424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1C18E232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012F75B2" w14:textId="77777777" w:rsidR="00513D69" w:rsidRDefault="00513D69" w:rsidP="00513D69">
      <w:pPr>
        <w:widowControl w:val="0"/>
        <w:jc w:val="center"/>
        <w:rPr>
          <w:caps/>
          <w:color w:val="000000"/>
          <w:sz w:val="28"/>
          <w:szCs w:val="28"/>
        </w:rPr>
      </w:pPr>
    </w:p>
    <w:p w14:paraId="09E88BD6" w14:textId="77777777" w:rsidR="00513D69" w:rsidRPr="00513D69" w:rsidRDefault="00513D69" w:rsidP="00513D69">
      <w:pPr>
        <w:widowControl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D58E4D" w14:textId="5267B16C" w:rsidR="00513D69" w:rsidRDefault="00513D69" w:rsidP="00513D69">
      <w:pPr>
        <w:jc w:val="center"/>
        <w:rPr>
          <w:sz w:val="26"/>
          <w:szCs w:val="26"/>
        </w:rPr>
      </w:pPr>
    </w:p>
    <w:p w14:paraId="6F0E6821" w14:textId="16BDA969" w:rsidR="00724C4B" w:rsidRDefault="00724C4B" w:rsidP="00513D69">
      <w:pPr>
        <w:jc w:val="center"/>
        <w:rPr>
          <w:sz w:val="26"/>
          <w:szCs w:val="26"/>
        </w:rPr>
      </w:pPr>
    </w:p>
    <w:p w14:paraId="0518D885" w14:textId="253722B6" w:rsidR="00724C4B" w:rsidRDefault="00724C4B" w:rsidP="00513D69">
      <w:pPr>
        <w:jc w:val="center"/>
        <w:rPr>
          <w:sz w:val="26"/>
          <w:szCs w:val="26"/>
        </w:rPr>
      </w:pPr>
    </w:p>
    <w:p w14:paraId="4F3B6307" w14:textId="3452E540" w:rsidR="00724C4B" w:rsidRDefault="00724C4B" w:rsidP="00513D69">
      <w:pPr>
        <w:jc w:val="center"/>
        <w:rPr>
          <w:sz w:val="26"/>
          <w:szCs w:val="26"/>
        </w:rPr>
      </w:pPr>
    </w:p>
    <w:p w14:paraId="6B319CB1" w14:textId="69552756" w:rsidR="00724C4B" w:rsidRDefault="00724C4B" w:rsidP="00513D69">
      <w:pPr>
        <w:jc w:val="center"/>
        <w:rPr>
          <w:sz w:val="26"/>
          <w:szCs w:val="26"/>
        </w:rPr>
      </w:pPr>
    </w:p>
    <w:p w14:paraId="02D303F5" w14:textId="744B8F30" w:rsidR="00724C4B" w:rsidRDefault="00724C4B" w:rsidP="00513D69">
      <w:pPr>
        <w:jc w:val="center"/>
        <w:rPr>
          <w:sz w:val="26"/>
          <w:szCs w:val="26"/>
        </w:rPr>
      </w:pPr>
    </w:p>
    <w:p w14:paraId="11C125B2" w14:textId="39CFCE71" w:rsidR="00724C4B" w:rsidRDefault="00724C4B" w:rsidP="00513D69">
      <w:pPr>
        <w:jc w:val="center"/>
        <w:rPr>
          <w:sz w:val="26"/>
          <w:szCs w:val="26"/>
        </w:rPr>
      </w:pPr>
    </w:p>
    <w:p w14:paraId="742FA867" w14:textId="635C7213" w:rsidR="00724C4B" w:rsidRDefault="00724C4B" w:rsidP="00513D69">
      <w:pPr>
        <w:jc w:val="center"/>
        <w:rPr>
          <w:sz w:val="26"/>
          <w:szCs w:val="26"/>
        </w:rPr>
      </w:pPr>
    </w:p>
    <w:p w14:paraId="6C912A14" w14:textId="18081FAE" w:rsidR="00724C4B" w:rsidRDefault="00724C4B" w:rsidP="00513D69">
      <w:pPr>
        <w:jc w:val="center"/>
        <w:rPr>
          <w:sz w:val="26"/>
          <w:szCs w:val="26"/>
        </w:rPr>
      </w:pPr>
    </w:p>
    <w:p w14:paraId="0AB40498" w14:textId="3720FF68" w:rsidR="00724C4B" w:rsidRDefault="00724C4B" w:rsidP="00513D69">
      <w:pPr>
        <w:jc w:val="center"/>
        <w:rPr>
          <w:sz w:val="26"/>
          <w:szCs w:val="26"/>
        </w:rPr>
      </w:pPr>
    </w:p>
    <w:p w14:paraId="07F2F780" w14:textId="0F0D9E41" w:rsidR="00724C4B" w:rsidRDefault="00724C4B" w:rsidP="00513D69">
      <w:pPr>
        <w:jc w:val="center"/>
        <w:rPr>
          <w:sz w:val="26"/>
          <w:szCs w:val="26"/>
        </w:rPr>
      </w:pPr>
    </w:p>
    <w:p w14:paraId="4F3AF9FC" w14:textId="24950B6B" w:rsidR="00724C4B" w:rsidRDefault="00724C4B" w:rsidP="00513D69">
      <w:pPr>
        <w:jc w:val="center"/>
        <w:rPr>
          <w:sz w:val="26"/>
          <w:szCs w:val="26"/>
        </w:rPr>
      </w:pPr>
    </w:p>
    <w:p w14:paraId="04E3DDAB" w14:textId="34BB9BC6" w:rsidR="00724C4B" w:rsidRDefault="00724C4B" w:rsidP="00513D69">
      <w:pPr>
        <w:jc w:val="center"/>
        <w:rPr>
          <w:sz w:val="26"/>
          <w:szCs w:val="26"/>
        </w:rPr>
      </w:pPr>
    </w:p>
    <w:p w14:paraId="1C53CCAE" w14:textId="55DFE934" w:rsidR="00724C4B" w:rsidRDefault="00724C4B" w:rsidP="00513D69">
      <w:pPr>
        <w:jc w:val="center"/>
        <w:rPr>
          <w:sz w:val="26"/>
          <w:szCs w:val="26"/>
        </w:rPr>
      </w:pPr>
    </w:p>
    <w:p w14:paraId="599B3B29" w14:textId="0948A3BD" w:rsidR="00724C4B" w:rsidRPr="00724C4B" w:rsidRDefault="00724C4B" w:rsidP="00724C4B">
      <w:pPr>
        <w:jc w:val="right"/>
        <w:rPr>
          <w:sz w:val="26"/>
          <w:szCs w:val="26"/>
        </w:rPr>
      </w:pPr>
      <w:r w:rsidRPr="00724C4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724C4B">
        <w:rPr>
          <w:sz w:val="26"/>
          <w:szCs w:val="26"/>
        </w:rPr>
        <w:t xml:space="preserve"> </w:t>
      </w:r>
    </w:p>
    <w:p w14:paraId="33396D6F" w14:textId="77777777" w:rsidR="00724C4B" w:rsidRPr="00724C4B" w:rsidRDefault="00724C4B" w:rsidP="00724C4B">
      <w:pPr>
        <w:jc w:val="right"/>
        <w:rPr>
          <w:sz w:val="26"/>
          <w:szCs w:val="26"/>
        </w:rPr>
      </w:pPr>
      <w:r w:rsidRPr="00724C4B">
        <w:rPr>
          <w:sz w:val="26"/>
          <w:szCs w:val="26"/>
        </w:rPr>
        <w:t xml:space="preserve">к Положению о проведении муниципального этапа </w:t>
      </w:r>
    </w:p>
    <w:p w14:paraId="0A02605D" w14:textId="5DB0B18F" w:rsidR="00724C4B" w:rsidRDefault="00724C4B" w:rsidP="00724C4B">
      <w:pPr>
        <w:jc w:val="right"/>
        <w:rPr>
          <w:sz w:val="26"/>
          <w:szCs w:val="26"/>
        </w:rPr>
      </w:pPr>
      <w:r w:rsidRPr="00724C4B">
        <w:rPr>
          <w:sz w:val="26"/>
          <w:szCs w:val="26"/>
        </w:rPr>
        <w:t xml:space="preserve">Всероссийского </w:t>
      </w:r>
      <w:proofErr w:type="gramStart"/>
      <w:r w:rsidRPr="00724C4B">
        <w:rPr>
          <w:sz w:val="26"/>
          <w:szCs w:val="26"/>
        </w:rPr>
        <w:t>конкурса  «</w:t>
      </w:r>
      <w:proofErr w:type="gramEnd"/>
      <w:r w:rsidRPr="00724C4B">
        <w:rPr>
          <w:sz w:val="26"/>
          <w:szCs w:val="26"/>
        </w:rPr>
        <w:t>Учитель года России» в 202</w:t>
      </w:r>
      <w:r w:rsidR="00D26F26">
        <w:rPr>
          <w:sz w:val="26"/>
          <w:szCs w:val="26"/>
        </w:rPr>
        <w:t>4</w:t>
      </w:r>
      <w:r w:rsidRPr="00724C4B">
        <w:rPr>
          <w:sz w:val="26"/>
          <w:szCs w:val="26"/>
        </w:rPr>
        <w:t xml:space="preserve"> году</w:t>
      </w:r>
    </w:p>
    <w:p w14:paraId="22A56AAE" w14:textId="3EFA617D" w:rsidR="00724C4B" w:rsidRDefault="00724C4B" w:rsidP="00724C4B">
      <w:pPr>
        <w:jc w:val="right"/>
        <w:rPr>
          <w:sz w:val="26"/>
          <w:szCs w:val="26"/>
        </w:rPr>
      </w:pPr>
    </w:p>
    <w:p w14:paraId="267ACECE" w14:textId="505C78DF" w:rsidR="00724C4B" w:rsidRDefault="00724C4B" w:rsidP="00513D69">
      <w:pPr>
        <w:jc w:val="center"/>
        <w:rPr>
          <w:sz w:val="26"/>
          <w:szCs w:val="26"/>
        </w:rPr>
      </w:pPr>
    </w:p>
    <w:p w14:paraId="0695DA28" w14:textId="3DDEED86" w:rsidR="00724C4B" w:rsidRDefault="00724C4B" w:rsidP="00513D69">
      <w:pPr>
        <w:jc w:val="center"/>
        <w:rPr>
          <w:sz w:val="26"/>
          <w:szCs w:val="26"/>
        </w:rPr>
      </w:pPr>
    </w:p>
    <w:p w14:paraId="2C4B01FA" w14:textId="0636E322" w:rsidR="00724C4B" w:rsidRDefault="00724C4B" w:rsidP="00513D69">
      <w:pPr>
        <w:jc w:val="center"/>
        <w:rPr>
          <w:sz w:val="26"/>
          <w:szCs w:val="26"/>
        </w:rPr>
      </w:pPr>
      <w:r w:rsidRPr="00724C4B">
        <w:rPr>
          <w:sz w:val="26"/>
          <w:szCs w:val="26"/>
        </w:rPr>
        <w:t xml:space="preserve">Заявка на </w:t>
      </w:r>
      <w:r>
        <w:rPr>
          <w:sz w:val="26"/>
          <w:szCs w:val="26"/>
        </w:rPr>
        <w:t>участие в конкурсном испытании «Урок»</w:t>
      </w:r>
    </w:p>
    <w:p w14:paraId="02B4314C" w14:textId="55D3EEF3" w:rsidR="00724C4B" w:rsidRDefault="00724C4B" w:rsidP="00513D69">
      <w:pPr>
        <w:jc w:val="center"/>
        <w:rPr>
          <w:sz w:val="26"/>
          <w:szCs w:val="26"/>
        </w:rPr>
      </w:pPr>
    </w:p>
    <w:p w14:paraId="3E82BEEA" w14:textId="38E2F14C" w:rsidR="00724C4B" w:rsidRDefault="00724C4B" w:rsidP="00513D69">
      <w:pPr>
        <w:jc w:val="center"/>
        <w:rPr>
          <w:sz w:val="26"/>
          <w:szCs w:val="26"/>
        </w:rPr>
      </w:pPr>
    </w:p>
    <w:p w14:paraId="016A5922" w14:textId="6861CD87" w:rsidR="00724C4B" w:rsidRDefault="00DC2A8D" w:rsidP="00DC2A8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1D7E453B" w14:textId="2076C626" w:rsidR="00724C4B" w:rsidRDefault="00DC2A8D" w:rsidP="00513D69">
      <w:pPr>
        <w:jc w:val="center"/>
        <w:rPr>
          <w:sz w:val="26"/>
          <w:szCs w:val="26"/>
        </w:rPr>
      </w:pPr>
      <w:r>
        <w:rPr>
          <w:sz w:val="26"/>
          <w:szCs w:val="26"/>
        </w:rPr>
        <w:t>(ФИО)</w:t>
      </w:r>
    </w:p>
    <w:p w14:paraId="00612E53" w14:textId="2B3AC3E7" w:rsidR="00DC2A8D" w:rsidRDefault="00DC2A8D" w:rsidP="00513D69">
      <w:pPr>
        <w:jc w:val="center"/>
        <w:rPr>
          <w:sz w:val="26"/>
          <w:szCs w:val="26"/>
        </w:rPr>
      </w:pPr>
    </w:p>
    <w:p w14:paraId="087A2CAB" w14:textId="52106361" w:rsidR="00DC2A8D" w:rsidRDefault="00DC2A8D" w:rsidP="00513D69">
      <w:pPr>
        <w:jc w:val="center"/>
        <w:rPr>
          <w:sz w:val="26"/>
          <w:szCs w:val="26"/>
        </w:rPr>
      </w:pPr>
    </w:p>
    <w:p w14:paraId="59C1501C" w14:textId="682B3423" w:rsidR="00DC2A8D" w:rsidRDefault="00DC2A8D" w:rsidP="00513D69">
      <w:pPr>
        <w:jc w:val="center"/>
        <w:rPr>
          <w:sz w:val="26"/>
          <w:szCs w:val="26"/>
        </w:rPr>
      </w:pPr>
    </w:p>
    <w:p w14:paraId="5C7C071E" w14:textId="77777777" w:rsidR="00DC2A8D" w:rsidRDefault="00DC2A8D" w:rsidP="00513D6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DC2A8D" w14:paraId="245727D8" w14:textId="77777777" w:rsidTr="00DC2A8D">
        <w:tc>
          <w:tcPr>
            <w:tcW w:w="4957" w:type="dxa"/>
          </w:tcPr>
          <w:p w14:paraId="7B00FB09" w14:textId="47187957" w:rsidR="00DC2A8D" w:rsidRDefault="00DC2A8D" w:rsidP="00513D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предмета для проведения открытого урока</w:t>
            </w:r>
          </w:p>
        </w:tc>
        <w:tc>
          <w:tcPr>
            <w:tcW w:w="4670" w:type="dxa"/>
          </w:tcPr>
          <w:p w14:paraId="6FAB93EF" w14:textId="77777777" w:rsidR="00DC2A8D" w:rsidRDefault="00DC2A8D" w:rsidP="00513D69">
            <w:pPr>
              <w:jc w:val="center"/>
              <w:rPr>
                <w:sz w:val="26"/>
                <w:szCs w:val="26"/>
              </w:rPr>
            </w:pPr>
          </w:p>
        </w:tc>
      </w:tr>
      <w:tr w:rsidR="00DC2A8D" w14:paraId="574E89D4" w14:textId="77777777" w:rsidTr="00DC2A8D">
        <w:tc>
          <w:tcPr>
            <w:tcW w:w="4957" w:type="dxa"/>
          </w:tcPr>
          <w:p w14:paraId="3EA05239" w14:textId="0B927A38" w:rsidR="00DC2A8D" w:rsidRDefault="00DC2A8D" w:rsidP="00513D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для проведения открытого урока</w:t>
            </w:r>
          </w:p>
        </w:tc>
        <w:tc>
          <w:tcPr>
            <w:tcW w:w="4670" w:type="dxa"/>
          </w:tcPr>
          <w:p w14:paraId="277F3CDC" w14:textId="77777777" w:rsidR="00DC2A8D" w:rsidRDefault="00DC2A8D" w:rsidP="00513D69">
            <w:pPr>
              <w:jc w:val="center"/>
              <w:rPr>
                <w:sz w:val="26"/>
                <w:szCs w:val="26"/>
              </w:rPr>
            </w:pPr>
          </w:p>
        </w:tc>
      </w:tr>
      <w:tr w:rsidR="00DC2A8D" w14:paraId="3464528C" w14:textId="77777777" w:rsidTr="00DC2A8D">
        <w:tc>
          <w:tcPr>
            <w:tcW w:w="4957" w:type="dxa"/>
          </w:tcPr>
          <w:p w14:paraId="7B0A75E9" w14:textId="1B45EB6E" w:rsidR="00DC2A8D" w:rsidRDefault="00DC2A8D" w:rsidP="00513D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Необходимое оборудование</w:t>
            </w:r>
          </w:p>
        </w:tc>
        <w:tc>
          <w:tcPr>
            <w:tcW w:w="4670" w:type="dxa"/>
          </w:tcPr>
          <w:p w14:paraId="5B5A5B10" w14:textId="77777777" w:rsidR="00DC2A8D" w:rsidRDefault="00DC2A8D" w:rsidP="00513D69">
            <w:pPr>
              <w:jc w:val="center"/>
              <w:rPr>
                <w:sz w:val="26"/>
                <w:szCs w:val="26"/>
              </w:rPr>
            </w:pPr>
          </w:p>
        </w:tc>
      </w:tr>
      <w:tr w:rsidR="00DC2A8D" w14:paraId="0CBA8769" w14:textId="77777777" w:rsidTr="00DC2A8D">
        <w:tc>
          <w:tcPr>
            <w:tcW w:w="4957" w:type="dxa"/>
          </w:tcPr>
          <w:p w14:paraId="07BFA79E" w14:textId="14B93AF6" w:rsidR="00DC2A8D" w:rsidRDefault="00DC2A8D" w:rsidP="00513D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  <w:tc>
          <w:tcPr>
            <w:tcW w:w="4670" w:type="dxa"/>
          </w:tcPr>
          <w:p w14:paraId="5E8E1B4F" w14:textId="77777777" w:rsidR="00DC2A8D" w:rsidRDefault="00DC2A8D" w:rsidP="00513D6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5179755" w14:textId="77777777" w:rsidR="00724C4B" w:rsidRDefault="00724C4B" w:rsidP="00513D69">
      <w:pPr>
        <w:jc w:val="center"/>
        <w:rPr>
          <w:sz w:val="26"/>
          <w:szCs w:val="26"/>
        </w:rPr>
      </w:pPr>
    </w:p>
    <w:p w14:paraId="562B0964" w14:textId="39F35551" w:rsidR="00724C4B" w:rsidRDefault="00724C4B" w:rsidP="00513D69">
      <w:pPr>
        <w:jc w:val="center"/>
        <w:rPr>
          <w:sz w:val="26"/>
          <w:szCs w:val="26"/>
        </w:rPr>
      </w:pPr>
    </w:p>
    <w:p w14:paraId="471CC6D0" w14:textId="31A299E1" w:rsidR="00823A3C" w:rsidRDefault="00823A3C" w:rsidP="00513D69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Подпись конкурсанта________________________</w:t>
      </w:r>
      <w:proofErr w:type="gramStart"/>
      <w:r>
        <w:rPr>
          <w:sz w:val="26"/>
          <w:szCs w:val="26"/>
        </w:rPr>
        <w:t>_  _</w:t>
      </w:r>
      <w:proofErr w:type="gramEnd"/>
      <w:r>
        <w:rPr>
          <w:sz w:val="26"/>
          <w:szCs w:val="26"/>
        </w:rPr>
        <w:t>___________________________</w:t>
      </w:r>
    </w:p>
    <w:p w14:paraId="45F607DB" w14:textId="0A984277" w:rsidR="00823A3C" w:rsidRDefault="00823A3C" w:rsidP="00823A3C">
      <w:pPr>
        <w:rPr>
          <w:sz w:val="26"/>
          <w:szCs w:val="26"/>
        </w:rPr>
      </w:pPr>
    </w:p>
    <w:p w14:paraId="0E3A83E9" w14:textId="7FD9211F" w:rsidR="00823A3C" w:rsidRDefault="00823A3C" w:rsidP="00823A3C">
      <w:pPr>
        <w:tabs>
          <w:tab w:val="left" w:pos="3204"/>
          <w:tab w:val="left" w:pos="6840"/>
        </w:tabs>
        <w:rPr>
          <w:sz w:val="26"/>
          <w:szCs w:val="26"/>
        </w:rPr>
      </w:pP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  <w:t>(расшифровка подписи)</w:t>
      </w:r>
    </w:p>
    <w:p w14:paraId="47D89EDE" w14:textId="5C53872F" w:rsidR="00D45C0F" w:rsidRPr="00D45C0F" w:rsidRDefault="00D45C0F" w:rsidP="00D45C0F">
      <w:pPr>
        <w:rPr>
          <w:sz w:val="26"/>
          <w:szCs w:val="26"/>
        </w:rPr>
      </w:pPr>
    </w:p>
    <w:p w14:paraId="0B75FC6E" w14:textId="4861C015" w:rsidR="00D45C0F" w:rsidRPr="00D45C0F" w:rsidRDefault="00D45C0F" w:rsidP="00D45C0F">
      <w:pPr>
        <w:rPr>
          <w:sz w:val="26"/>
          <w:szCs w:val="26"/>
        </w:rPr>
      </w:pPr>
    </w:p>
    <w:p w14:paraId="6912C157" w14:textId="0F900D09" w:rsidR="00D45C0F" w:rsidRPr="00D45C0F" w:rsidRDefault="00D45C0F" w:rsidP="00D45C0F">
      <w:pPr>
        <w:rPr>
          <w:sz w:val="26"/>
          <w:szCs w:val="26"/>
        </w:rPr>
      </w:pPr>
    </w:p>
    <w:p w14:paraId="2450D15C" w14:textId="4B7C8E03" w:rsidR="00D45C0F" w:rsidRPr="00D45C0F" w:rsidRDefault="00D45C0F" w:rsidP="00D45C0F">
      <w:pPr>
        <w:rPr>
          <w:sz w:val="26"/>
          <w:szCs w:val="26"/>
        </w:rPr>
      </w:pPr>
    </w:p>
    <w:p w14:paraId="0460EFE5" w14:textId="15DFDFC3" w:rsidR="00D45C0F" w:rsidRPr="00D45C0F" w:rsidRDefault="00D45C0F" w:rsidP="00D45C0F">
      <w:pPr>
        <w:rPr>
          <w:sz w:val="26"/>
          <w:szCs w:val="26"/>
        </w:rPr>
      </w:pPr>
    </w:p>
    <w:p w14:paraId="4897FED3" w14:textId="0A17CD55" w:rsidR="00D45C0F" w:rsidRPr="00D45C0F" w:rsidRDefault="00D45C0F" w:rsidP="00D45C0F">
      <w:pPr>
        <w:rPr>
          <w:sz w:val="26"/>
          <w:szCs w:val="26"/>
        </w:rPr>
      </w:pPr>
    </w:p>
    <w:p w14:paraId="4E2CDFD7" w14:textId="2A940A28" w:rsidR="00D45C0F" w:rsidRPr="00D45C0F" w:rsidRDefault="00D45C0F" w:rsidP="00D45C0F">
      <w:pPr>
        <w:rPr>
          <w:sz w:val="26"/>
          <w:szCs w:val="26"/>
        </w:rPr>
      </w:pPr>
    </w:p>
    <w:p w14:paraId="0C566C36" w14:textId="6A8218A0" w:rsidR="00D45C0F" w:rsidRPr="00D45C0F" w:rsidRDefault="00D45C0F" w:rsidP="00D45C0F">
      <w:pPr>
        <w:rPr>
          <w:sz w:val="26"/>
          <w:szCs w:val="26"/>
        </w:rPr>
      </w:pPr>
    </w:p>
    <w:p w14:paraId="1BF79722" w14:textId="046DA123" w:rsidR="00D45C0F" w:rsidRPr="00D45C0F" w:rsidRDefault="00D45C0F" w:rsidP="00D45C0F">
      <w:pPr>
        <w:rPr>
          <w:sz w:val="26"/>
          <w:szCs w:val="26"/>
        </w:rPr>
      </w:pPr>
    </w:p>
    <w:p w14:paraId="7CCB6E83" w14:textId="235B9DA3" w:rsidR="00D45C0F" w:rsidRPr="00D45C0F" w:rsidRDefault="00D45C0F" w:rsidP="00D45C0F">
      <w:pPr>
        <w:rPr>
          <w:sz w:val="26"/>
          <w:szCs w:val="26"/>
        </w:rPr>
      </w:pPr>
    </w:p>
    <w:p w14:paraId="0CBB4E69" w14:textId="08BBBD9B" w:rsidR="00D45C0F" w:rsidRPr="00D45C0F" w:rsidRDefault="00D45C0F" w:rsidP="00D45C0F">
      <w:pPr>
        <w:rPr>
          <w:sz w:val="26"/>
          <w:szCs w:val="26"/>
        </w:rPr>
      </w:pPr>
    </w:p>
    <w:p w14:paraId="2565A446" w14:textId="475BD76A" w:rsidR="00D45C0F" w:rsidRDefault="00D45C0F" w:rsidP="00D45C0F">
      <w:pPr>
        <w:rPr>
          <w:sz w:val="26"/>
          <w:szCs w:val="26"/>
        </w:rPr>
      </w:pPr>
    </w:p>
    <w:p w14:paraId="2963CA03" w14:textId="74499A05" w:rsidR="00D45C0F" w:rsidRDefault="00D45C0F" w:rsidP="00D45C0F">
      <w:pPr>
        <w:rPr>
          <w:sz w:val="26"/>
          <w:szCs w:val="26"/>
        </w:rPr>
      </w:pPr>
    </w:p>
    <w:p w14:paraId="46A6B637" w14:textId="04A93453" w:rsidR="00D45C0F" w:rsidRDefault="00D45C0F" w:rsidP="00D45C0F">
      <w:pPr>
        <w:jc w:val="center"/>
        <w:rPr>
          <w:sz w:val="26"/>
          <w:szCs w:val="26"/>
        </w:rPr>
      </w:pPr>
    </w:p>
    <w:p w14:paraId="6A490D8C" w14:textId="0F9992F2" w:rsidR="00D45C0F" w:rsidRDefault="00D45C0F" w:rsidP="00D45C0F">
      <w:pPr>
        <w:jc w:val="center"/>
        <w:rPr>
          <w:sz w:val="26"/>
          <w:szCs w:val="26"/>
        </w:rPr>
      </w:pPr>
    </w:p>
    <w:p w14:paraId="11A714A6" w14:textId="51CFE9C3" w:rsidR="00D45C0F" w:rsidRDefault="00D45C0F" w:rsidP="00D45C0F">
      <w:pPr>
        <w:jc w:val="center"/>
        <w:rPr>
          <w:sz w:val="26"/>
          <w:szCs w:val="26"/>
        </w:rPr>
      </w:pPr>
    </w:p>
    <w:p w14:paraId="3047C64B" w14:textId="4C8EE6AA" w:rsidR="00D45C0F" w:rsidRDefault="00D45C0F" w:rsidP="00D45C0F">
      <w:pPr>
        <w:jc w:val="center"/>
        <w:rPr>
          <w:sz w:val="26"/>
          <w:szCs w:val="26"/>
        </w:rPr>
      </w:pPr>
    </w:p>
    <w:p w14:paraId="2133E32C" w14:textId="5E9ED989" w:rsidR="00D45C0F" w:rsidRDefault="00D45C0F" w:rsidP="00D45C0F">
      <w:pPr>
        <w:jc w:val="center"/>
        <w:rPr>
          <w:sz w:val="26"/>
          <w:szCs w:val="26"/>
        </w:rPr>
      </w:pPr>
    </w:p>
    <w:p w14:paraId="0F0C52B6" w14:textId="66CDBFD8" w:rsidR="00D45C0F" w:rsidRDefault="00D45C0F" w:rsidP="00D45C0F">
      <w:pPr>
        <w:jc w:val="center"/>
        <w:rPr>
          <w:sz w:val="26"/>
          <w:szCs w:val="26"/>
        </w:rPr>
      </w:pPr>
    </w:p>
    <w:p w14:paraId="7E45B65A" w14:textId="5371A8AF" w:rsidR="00D45C0F" w:rsidRDefault="00D45C0F" w:rsidP="00D45C0F">
      <w:pPr>
        <w:jc w:val="center"/>
        <w:rPr>
          <w:sz w:val="26"/>
          <w:szCs w:val="26"/>
        </w:rPr>
      </w:pPr>
    </w:p>
    <w:p w14:paraId="4A612381" w14:textId="0B9BF537" w:rsidR="00D45C0F" w:rsidRDefault="00D45C0F" w:rsidP="00D45C0F">
      <w:pPr>
        <w:jc w:val="center"/>
        <w:rPr>
          <w:sz w:val="26"/>
          <w:szCs w:val="26"/>
        </w:rPr>
      </w:pPr>
    </w:p>
    <w:p w14:paraId="791B014A" w14:textId="1C0D6A92" w:rsidR="00D45C0F" w:rsidRDefault="00D45C0F" w:rsidP="00D45C0F">
      <w:pPr>
        <w:jc w:val="center"/>
        <w:rPr>
          <w:sz w:val="26"/>
          <w:szCs w:val="26"/>
        </w:rPr>
      </w:pPr>
    </w:p>
    <w:p w14:paraId="49BE3217" w14:textId="20946809" w:rsidR="00D45C0F" w:rsidRDefault="00D45C0F" w:rsidP="00D45C0F">
      <w:pPr>
        <w:jc w:val="center"/>
        <w:rPr>
          <w:sz w:val="26"/>
          <w:szCs w:val="26"/>
        </w:rPr>
      </w:pPr>
    </w:p>
    <w:p w14:paraId="7867E646" w14:textId="44FA16CC" w:rsidR="00D45C0F" w:rsidRDefault="00D45C0F" w:rsidP="00D45C0F">
      <w:pPr>
        <w:jc w:val="center"/>
        <w:rPr>
          <w:sz w:val="26"/>
          <w:szCs w:val="26"/>
        </w:rPr>
      </w:pPr>
    </w:p>
    <w:p w14:paraId="49496441" w14:textId="1F97EAC8" w:rsidR="00D45C0F" w:rsidRDefault="00D45C0F" w:rsidP="00D45C0F">
      <w:pPr>
        <w:jc w:val="center"/>
        <w:rPr>
          <w:sz w:val="26"/>
          <w:szCs w:val="26"/>
        </w:rPr>
      </w:pPr>
    </w:p>
    <w:p w14:paraId="228B4B6B" w14:textId="27F3BFE1" w:rsidR="00D45C0F" w:rsidRPr="00D45C0F" w:rsidRDefault="00D45C0F" w:rsidP="00D45C0F">
      <w:pPr>
        <w:jc w:val="right"/>
        <w:rPr>
          <w:sz w:val="26"/>
          <w:szCs w:val="26"/>
        </w:rPr>
      </w:pPr>
      <w:r w:rsidRPr="00D45C0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  <w:r w:rsidRPr="00D45C0F">
        <w:rPr>
          <w:sz w:val="26"/>
          <w:szCs w:val="26"/>
        </w:rPr>
        <w:t xml:space="preserve"> </w:t>
      </w:r>
    </w:p>
    <w:p w14:paraId="54D91A37" w14:textId="77777777" w:rsidR="00D45C0F" w:rsidRPr="00D45C0F" w:rsidRDefault="00D45C0F" w:rsidP="00D45C0F">
      <w:pPr>
        <w:jc w:val="right"/>
        <w:rPr>
          <w:sz w:val="26"/>
          <w:szCs w:val="26"/>
        </w:rPr>
      </w:pPr>
      <w:r w:rsidRPr="00D45C0F">
        <w:rPr>
          <w:sz w:val="26"/>
          <w:szCs w:val="26"/>
        </w:rPr>
        <w:t xml:space="preserve">к Положению о проведении муниципального этапа </w:t>
      </w:r>
    </w:p>
    <w:p w14:paraId="2216B3FB" w14:textId="1F5FD1BF" w:rsidR="00D45C0F" w:rsidRDefault="00D45C0F" w:rsidP="00D45C0F">
      <w:pPr>
        <w:jc w:val="right"/>
        <w:rPr>
          <w:sz w:val="26"/>
          <w:szCs w:val="26"/>
        </w:rPr>
      </w:pPr>
      <w:r w:rsidRPr="00D45C0F">
        <w:rPr>
          <w:sz w:val="26"/>
          <w:szCs w:val="26"/>
        </w:rPr>
        <w:t xml:space="preserve">Всероссийского </w:t>
      </w:r>
      <w:proofErr w:type="gramStart"/>
      <w:r w:rsidRPr="00D45C0F">
        <w:rPr>
          <w:sz w:val="26"/>
          <w:szCs w:val="26"/>
        </w:rPr>
        <w:t>конкурса  «</w:t>
      </w:r>
      <w:proofErr w:type="gramEnd"/>
      <w:r w:rsidRPr="00D45C0F">
        <w:rPr>
          <w:sz w:val="26"/>
          <w:szCs w:val="26"/>
        </w:rPr>
        <w:t>Учитель года России» в 202</w:t>
      </w:r>
      <w:r w:rsidR="00D26F26">
        <w:rPr>
          <w:sz w:val="26"/>
          <w:szCs w:val="26"/>
        </w:rPr>
        <w:t>4</w:t>
      </w:r>
      <w:r w:rsidRPr="00D45C0F">
        <w:rPr>
          <w:sz w:val="26"/>
          <w:szCs w:val="26"/>
        </w:rPr>
        <w:t xml:space="preserve"> году</w:t>
      </w:r>
    </w:p>
    <w:p w14:paraId="57CF211E" w14:textId="40366745" w:rsidR="00D45C0F" w:rsidRPr="00D45C0F" w:rsidRDefault="00D45C0F" w:rsidP="00D45C0F">
      <w:pPr>
        <w:rPr>
          <w:sz w:val="26"/>
          <w:szCs w:val="26"/>
        </w:rPr>
      </w:pPr>
    </w:p>
    <w:p w14:paraId="0224A713" w14:textId="532A31AF" w:rsidR="00D45C0F" w:rsidRPr="00D45C0F" w:rsidRDefault="00D45C0F" w:rsidP="00D45C0F">
      <w:pPr>
        <w:rPr>
          <w:sz w:val="26"/>
          <w:szCs w:val="26"/>
        </w:rPr>
      </w:pPr>
    </w:p>
    <w:p w14:paraId="14C0DFBF" w14:textId="46544C59" w:rsidR="00D45C0F" w:rsidRDefault="00D45C0F" w:rsidP="00D45C0F">
      <w:pPr>
        <w:rPr>
          <w:sz w:val="26"/>
          <w:szCs w:val="26"/>
        </w:rPr>
      </w:pPr>
    </w:p>
    <w:p w14:paraId="73F9E94C" w14:textId="77777777" w:rsidR="00D45C0F" w:rsidRPr="00DB5440" w:rsidRDefault="00D45C0F" w:rsidP="00D45C0F">
      <w:pPr>
        <w:ind w:firstLine="709"/>
        <w:jc w:val="center"/>
        <w:rPr>
          <w:b/>
          <w:bCs/>
        </w:rPr>
      </w:pPr>
      <w:r>
        <w:rPr>
          <w:sz w:val="26"/>
          <w:szCs w:val="26"/>
        </w:rPr>
        <w:tab/>
      </w:r>
      <w:r w:rsidRPr="00DB5440">
        <w:rPr>
          <w:b/>
          <w:bCs/>
        </w:rPr>
        <w:t>Показатели критериев оценивания конкурсных испытаний</w:t>
      </w:r>
    </w:p>
    <w:p w14:paraId="5577F541" w14:textId="77777777" w:rsidR="00D45C0F" w:rsidRPr="00DB5440" w:rsidRDefault="00D45C0F" w:rsidP="00D45C0F">
      <w:pPr>
        <w:ind w:firstLine="709"/>
        <w:jc w:val="center"/>
        <w:rPr>
          <w:b/>
          <w:bCs/>
        </w:rPr>
      </w:pPr>
      <w:r w:rsidRPr="00DB5440">
        <w:rPr>
          <w:b/>
          <w:bCs/>
        </w:rPr>
        <w:t>муниципального этапа Всероссийского конкурса</w:t>
      </w:r>
    </w:p>
    <w:p w14:paraId="7608A723" w14:textId="0B3B5B0A" w:rsidR="00D45C0F" w:rsidRDefault="00D45C0F" w:rsidP="00D45C0F">
      <w:pPr>
        <w:ind w:firstLine="709"/>
        <w:jc w:val="center"/>
      </w:pPr>
      <w:r w:rsidRPr="00DB5440">
        <w:rPr>
          <w:b/>
          <w:bCs/>
        </w:rPr>
        <w:t>«Учитель года России» 202</w:t>
      </w:r>
      <w:r w:rsidR="000C3731">
        <w:rPr>
          <w:b/>
          <w:bCs/>
        </w:rPr>
        <w:t>4</w:t>
      </w:r>
      <w:r w:rsidRPr="00DB5440">
        <w:rPr>
          <w:b/>
          <w:bCs/>
        </w:rPr>
        <w:t xml:space="preserve"> года</w:t>
      </w:r>
    </w:p>
    <w:p w14:paraId="4500D277" w14:textId="77777777" w:rsidR="00D45C0F" w:rsidRPr="009C0847" w:rsidRDefault="00D45C0F" w:rsidP="00D45C0F"/>
    <w:p w14:paraId="4B96F6AC" w14:textId="77777777" w:rsidR="00D45C0F" w:rsidRPr="009C0847" w:rsidRDefault="00D45C0F" w:rsidP="00D45C0F">
      <w:pPr>
        <w:tabs>
          <w:tab w:val="left" w:pos="364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69"/>
      </w:tblGrid>
      <w:tr w:rsidR="00D45C0F" w14:paraId="0AE12982" w14:textId="77777777" w:rsidTr="0039111D">
        <w:tc>
          <w:tcPr>
            <w:tcW w:w="9344" w:type="dxa"/>
            <w:gridSpan w:val="2"/>
          </w:tcPr>
          <w:p w14:paraId="7981FD59" w14:textId="77777777" w:rsidR="00D45C0F" w:rsidRPr="00DB5440" w:rsidRDefault="00D45C0F" w:rsidP="0039111D">
            <w:pPr>
              <w:tabs>
                <w:tab w:val="left" w:pos="3648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B5440">
              <w:rPr>
                <w:b/>
                <w:bCs/>
                <w:sz w:val="36"/>
                <w:szCs w:val="36"/>
              </w:rPr>
              <w:t>Конкурсное испытание «Урок»</w:t>
            </w:r>
          </w:p>
        </w:tc>
      </w:tr>
      <w:tr w:rsidR="00D45C0F" w14:paraId="74C3CF8D" w14:textId="77777777" w:rsidTr="0039111D">
        <w:tc>
          <w:tcPr>
            <w:tcW w:w="8075" w:type="dxa"/>
          </w:tcPr>
          <w:p w14:paraId="7B022289" w14:textId="77777777" w:rsidR="00D45C0F" w:rsidRPr="00D45C0F" w:rsidRDefault="00D45C0F" w:rsidP="0039111D">
            <w:pPr>
              <w:tabs>
                <w:tab w:val="left" w:pos="364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5C0F">
              <w:rPr>
                <w:b/>
                <w:bCs/>
                <w:sz w:val="28"/>
                <w:szCs w:val="28"/>
              </w:rPr>
              <w:t>Критерии и показатели</w:t>
            </w:r>
          </w:p>
        </w:tc>
        <w:tc>
          <w:tcPr>
            <w:tcW w:w="1269" w:type="dxa"/>
          </w:tcPr>
          <w:p w14:paraId="1BF3D875" w14:textId="77777777" w:rsidR="00D45C0F" w:rsidRPr="00D45C0F" w:rsidRDefault="00D45C0F" w:rsidP="0039111D">
            <w:pPr>
              <w:tabs>
                <w:tab w:val="left" w:pos="364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5C0F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D45C0F" w14:paraId="5C35E1DC" w14:textId="77777777" w:rsidTr="0039111D">
        <w:tc>
          <w:tcPr>
            <w:tcW w:w="8075" w:type="dxa"/>
          </w:tcPr>
          <w:p w14:paraId="16FE4644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1. Методическая и психолого-педагогическая грамотность</w:t>
            </w:r>
          </w:p>
        </w:tc>
        <w:tc>
          <w:tcPr>
            <w:tcW w:w="1269" w:type="dxa"/>
          </w:tcPr>
          <w:p w14:paraId="33DA63DD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5A87357" w14:textId="77777777" w:rsidTr="0039111D">
        <w:tc>
          <w:tcPr>
            <w:tcW w:w="8075" w:type="dxa"/>
          </w:tcPr>
          <w:p w14:paraId="1A26A731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1.1. четко, логично и последовательно организует учебную работу на уроке, дает грамотные и понятные инструкции</w:t>
            </w:r>
          </w:p>
        </w:tc>
        <w:tc>
          <w:tcPr>
            <w:tcW w:w="1269" w:type="dxa"/>
          </w:tcPr>
          <w:p w14:paraId="57E8B65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1A8871C" w14:textId="77777777" w:rsidTr="0039111D">
        <w:tc>
          <w:tcPr>
            <w:tcW w:w="8075" w:type="dxa"/>
          </w:tcPr>
          <w:p w14:paraId="7A5D7F82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1.2. поддерживает учебную мотивацию и познавательную активность обучающихся</w:t>
            </w:r>
          </w:p>
        </w:tc>
        <w:tc>
          <w:tcPr>
            <w:tcW w:w="1269" w:type="dxa"/>
          </w:tcPr>
          <w:p w14:paraId="6FF19330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F697140" w14:textId="77777777" w:rsidTr="0039111D">
        <w:tc>
          <w:tcPr>
            <w:tcW w:w="8075" w:type="dxa"/>
          </w:tcPr>
          <w:p w14:paraId="5953FB96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1.3. создает доброжелательную среду с учетом особенностей обучающихся</w:t>
            </w:r>
          </w:p>
        </w:tc>
        <w:tc>
          <w:tcPr>
            <w:tcW w:w="1269" w:type="dxa"/>
          </w:tcPr>
          <w:p w14:paraId="05E78F19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5F1CF07" w14:textId="77777777" w:rsidTr="0039111D">
        <w:tc>
          <w:tcPr>
            <w:tcW w:w="8075" w:type="dxa"/>
          </w:tcPr>
          <w:p w14:paraId="2B2A5C73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1.4. выбирает методические подходы и решения целесообразно и адекватно с акцентом на достижение образовательных результатов, целесообразно применяет педагогические технологии (в том числе ИКТ)</w:t>
            </w:r>
          </w:p>
        </w:tc>
        <w:tc>
          <w:tcPr>
            <w:tcW w:w="1269" w:type="dxa"/>
          </w:tcPr>
          <w:p w14:paraId="13296419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7923B4F" w14:textId="77777777" w:rsidTr="0039111D">
        <w:tc>
          <w:tcPr>
            <w:tcW w:w="8075" w:type="dxa"/>
          </w:tcPr>
          <w:p w14:paraId="189FFF03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1.5. поддерживает динамику урока с органичной сменой видов учебной деятельности, темпом и интенсивностью, соответствующими особенностям обучающихся</w:t>
            </w:r>
          </w:p>
        </w:tc>
        <w:tc>
          <w:tcPr>
            <w:tcW w:w="1269" w:type="dxa"/>
          </w:tcPr>
          <w:p w14:paraId="4D06C3CC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52376DAA" w14:textId="77777777" w:rsidTr="0039111D">
        <w:tc>
          <w:tcPr>
            <w:tcW w:w="8075" w:type="dxa"/>
          </w:tcPr>
          <w:p w14:paraId="5FFA0324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2. Корректность и глубина понимания предметного содержания</w:t>
            </w:r>
          </w:p>
        </w:tc>
        <w:tc>
          <w:tcPr>
            <w:tcW w:w="1269" w:type="dxa"/>
          </w:tcPr>
          <w:p w14:paraId="155753D2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7D9C241" w14:textId="77777777" w:rsidTr="0039111D">
        <w:tc>
          <w:tcPr>
            <w:tcW w:w="8075" w:type="dxa"/>
          </w:tcPr>
          <w:p w14:paraId="7459BB82" w14:textId="15E52335" w:rsidR="00D45C0F" w:rsidRDefault="00D45C0F" w:rsidP="0039111D">
            <w:pPr>
              <w:tabs>
                <w:tab w:val="left" w:pos="3648"/>
              </w:tabs>
              <w:jc w:val="both"/>
            </w:pPr>
            <w:r>
              <w:t>2.1. выбирает оптимальный объем и уровень сложности учебной информации в соответствии с</w:t>
            </w:r>
            <w:r w:rsidR="000C3731">
              <w:t xml:space="preserve"> </w:t>
            </w:r>
            <w:r>
              <w:t>возрастом обучающихся и уровнем их подготовки</w:t>
            </w:r>
          </w:p>
        </w:tc>
        <w:tc>
          <w:tcPr>
            <w:tcW w:w="1269" w:type="dxa"/>
          </w:tcPr>
          <w:p w14:paraId="317B7239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74C4315" w14:textId="77777777" w:rsidTr="0039111D">
        <w:tc>
          <w:tcPr>
            <w:tcW w:w="8075" w:type="dxa"/>
          </w:tcPr>
          <w:p w14:paraId="27FE37BE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2.2. 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269" w:type="dxa"/>
          </w:tcPr>
          <w:p w14:paraId="5EAD3EB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D5ADA96" w14:textId="77777777" w:rsidTr="0039111D">
        <w:tc>
          <w:tcPr>
            <w:tcW w:w="8075" w:type="dxa"/>
          </w:tcPr>
          <w:p w14:paraId="03B64A7C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2.3. акцентирует внимание на фундаментальных аспектах содержания</w:t>
            </w:r>
          </w:p>
        </w:tc>
        <w:tc>
          <w:tcPr>
            <w:tcW w:w="1269" w:type="dxa"/>
          </w:tcPr>
          <w:p w14:paraId="03541FF6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5C2C95E" w14:textId="77777777" w:rsidTr="0039111D">
        <w:tc>
          <w:tcPr>
            <w:tcW w:w="8075" w:type="dxa"/>
          </w:tcPr>
          <w:p w14:paraId="31808B81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2.4. демонстрирует практическую ценность предметного содержания</w:t>
            </w:r>
          </w:p>
        </w:tc>
        <w:tc>
          <w:tcPr>
            <w:tcW w:w="1269" w:type="dxa"/>
          </w:tcPr>
          <w:p w14:paraId="2B74AAA2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D370C85" w14:textId="77777777" w:rsidTr="0039111D">
        <w:tc>
          <w:tcPr>
            <w:tcW w:w="8075" w:type="dxa"/>
          </w:tcPr>
          <w:p w14:paraId="0CB3DDB0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2.5. демонстрирует профессиональный кругозор в процессе установления межпредметных связей</w:t>
            </w:r>
          </w:p>
        </w:tc>
        <w:tc>
          <w:tcPr>
            <w:tcW w:w="1269" w:type="dxa"/>
          </w:tcPr>
          <w:p w14:paraId="6B4C67CD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129FB0C" w14:textId="77777777" w:rsidTr="0039111D">
        <w:tc>
          <w:tcPr>
            <w:tcW w:w="8075" w:type="dxa"/>
          </w:tcPr>
          <w:p w14:paraId="73E83DA1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3. Целеполагание и результативность</w:t>
            </w:r>
          </w:p>
        </w:tc>
        <w:tc>
          <w:tcPr>
            <w:tcW w:w="1269" w:type="dxa"/>
          </w:tcPr>
          <w:p w14:paraId="2F91384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6CD1298" w14:textId="77777777" w:rsidTr="0039111D">
        <w:tc>
          <w:tcPr>
            <w:tcW w:w="8075" w:type="dxa"/>
          </w:tcPr>
          <w:p w14:paraId="3F96AF0E" w14:textId="79F0EFEA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3.1. ориентируется на цели, задачи и планируемые результаты при отборе учебного материала и</w:t>
            </w:r>
            <w:r w:rsidR="000C3731">
              <w:t xml:space="preserve"> </w:t>
            </w:r>
            <w:r>
              <w:t>проведении урока</w:t>
            </w:r>
          </w:p>
        </w:tc>
        <w:tc>
          <w:tcPr>
            <w:tcW w:w="1269" w:type="dxa"/>
          </w:tcPr>
          <w:p w14:paraId="12C6919E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5BE6C2D1" w14:textId="77777777" w:rsidTr="0039111D">
        <w:tc>
          <w:tcPr>
            <w:tcW w:w="8075" w:type="dxa"/>
          </w:tcPr>
          <w:p w14:paraId="4D86E0DC" w14:textId="0C178FBB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3.2. демонстрирует стремление к достижению обучающимися на уроке комплекса личностных,</w:t>
            </w:r>
            <w:r w:rsidR="000C3731">
              <w:t xml:space="preserve"> </w:t>
            </w:r>
            <w:r>
              <w:t>метапредметных и предметных образовательных результатов</w:t>
            </w:r>
          </w:p>
        </w:tc>
        <w:tc>
          <w:tcPr>
            <w:tcW w:w="1269" w:type="dxa"/>
          </w:tcPr>
          <w:p w14:paraId="4A6D3DC0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58E5FEEF" w14:textId="77777777" w:rsidTr="0039111D">
        <w:tc>
          <w:tcPr>
            <w:tcW w:w="8075" w:type="dxa"/>
          </w:tcPr>
          <w:p w14:paraId="3ECCC47C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3.3. поддерживает учебную успешность обучающихся, помогает проявлять самостоятельность и индивидуальность</w:t>
            </w:r>
          </w:p>
        </w:tc>
        <w:tc>
          <w:tcPr>
            <w:tcW w:w="1269" w:type="dxa"/>
          </w:tcPr>
          <w:p w14:paraId="509AACD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D8C831A" w14:textId="77777777" w:rsidTr="0039111D">
        <w:tc>
          <w:tcPr>
            <w:tcW w:w="8075" w:type="dxa"/>
          </w:tcPr>
          <w:p w14:paraId="0A720B91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3.4. способствует пониманию обучающимися смысла познавательной активности, использует четкие и понятные учебные инструкции</w:t>
            </w:r>
          </w:p>
        </w:tc>
        <w:tc>
          <w:tcPr>
            <w:tcW w:w="1269" w:type="dxa"/>
          </w:tcPr>
          <w:p w14:paraId="54326D00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A886DCC" w14:textId="77777777" w:rsidTr="0039111D">
        <w:tc>
          <w:tcPr>
            <w:tcW w:w="8075" w:type="dxa"/>
          </w:tcPr>
          <w:p w14:paraId="028E37B8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3.5. показывает связь этапов урока с целеполаганием, точно соотносит цели, задачи и планируемые результаты</w:t>
            </w:r>
          </w:p>
        </w:tc>
        <w:tc>
          <w:tcPr>
            <w:tcW w:w="1269" w:type="dxa"/>
          </w:tcPr>
          <w:p w14:paraId="24FC34F5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C96AD10" w14:textId="77777777" w:rsidTr="0039111D">
        <w:tc>
          <w:tcPr>
            <w:tcW w:w="8075" w:type="dxa"/>
          </w:tcPr>
          <w:p w14:paraId="5EE9374C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4. Творческий подход к решению профессиональных задач</w:t>
            </w:r>
          </w:p>
        </w:tc>
        <w:tc>
          <w:tcPr>
            <w:tcW w:w="1269" w:type="dxa"/>
          </w:tcPr>
          <w:p w14:paraId="33FB591E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DF27677" w14:textId="77777777" w:rsidTr="0039111D">
        <w:tc>
          <w:tcPr>
            <w:tcW w:w="8075" w:type="dxa"/>
          </w:tcPr>
          <w:p w14:paraId="4B7A1E7F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4.1. поддерживает вовлеченность в познавательный процесс, творческую и исследовательскую активность обучающихся</w:t>
            </w:r>
          </w:p>
        </w:tc>
        <w:tc>
          <w:tcPr>
            <w:tcW w:w="1269" w:type="dxa"/>
          </w:tcPr>
          <w:p w14:paraId="26F0C641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F2F8E0E" w14:textId="77777777" w:rsidTr="0039111D">
        <w:tc>
          <w:tcPr>
            <w:tcW w:w="8075" w:type="dxa"/>
          </w:tcPr>
          <w:p w14:paraId="59B79EAD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lastRenderedPageBreak/>
              <w:t>4.2. создает на уроке ситуации выбора для принятия обучающимися самостоятельных и ответственных решений</w:t>
            </w:r>
          </w:p>
        </w:tc>
        <w:tc>
          <w:tcPr>
            <w:tcW w:w="1269" w:type="dxa"/>
          </w:tcPr>
          <w:p w14:paraId="744F3EF7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BCCB45B" w14:textId="77777777" w:rsidTr="0039111D">
        <w:tc>
          <w:tcPr>
            <w:tcW w:w="8075" w:type="dxa"/>
          </w:tcPr>
          <w:p w14:paraId="7E698088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4.3. ориентируется на постановку и решение учебных проблем, способствует творческому поиску, конструктивно относится к ошибкам</w:t>
            </w:r>
          </w:p>
        </w:tc>
        <w:tc>
          <w:tcPr>
            <w:tcW w:w="1269" w:type="dxa"/>
          </w:tcPr>
          <w:p w14:paraId="3074CC41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D8F1F4C" w14:textId="77777777" w:rsidTr="0039111D">
        <w:tc>
          <w:tcPr>
            <w:tcW w:w="8075" w:type="dxa"/>
          </w:tcPr>
          <w:p w14:paraId="472FB943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4.4. демонстрирует готовность к импровизации и умение при необходимости вносить коррективы в свои действия на уроке</w:t>
            </w:r>
          </w:p>
        </w:tc>
        <w:tc>
          <w:tcPr>
            <w:tcW w:w="1269" w:type="dxa"/>
          </w:tcPr>
          <w:p w14:paraId="0CE30DA5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4DEB060" w14:textId="77777777" w:rsidTr="0039111D">
        <w:tc>
          <w:tcPr>
            <w:tcW w:w="8075" w:type="dxa"/>
          </w:tcPr>
          <w:p w14:paraId="76B094D3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4.5. адекватно образовательной ситуации использует собственные авторские разработки</w:t>
            </w:r>
          </w:p>
        </w:tc>
        <w:tc>
          <w:tcPr>
            <w:tcW w:w="1269" w:type="dxa"/>
          </w:tcPr>
          <w:p w14:paraId="6F4A6A58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31BFB7C" w14:textId="77777777" w:rsidTr="0039111D">
        <w:tc>
          <w:tcPr>
            <w:tcW w:w="8075" w:type="dxa"/>
          </w:tcPr>
          <w:p w14:paraId="3E2116D6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5. Коммуникативная культура</w:t>
            </w:r>
          </w:p>
        </w:tc>
        <w:tc>
          <w:tcPr>
            <w:tcW w:w="1269" w:type="dxa"/>
          </w:tcPr>
          <w:p w14:paraId="1675DFE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5A66DBF" w14:textId="77777777" w:rsidTr="0039111D">
        <w:tc>
          <w:tcPr>
            <w:tcW w:w="8075" w:type="dxa"/>
          </w:tcPr>
          <w:p w14:paraId="238B97F8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5.1. успешно устанавливает продуктивное взаимодействие с обучающимися и преодолевает коммуникативные барьеры</w:t>
            </w:r>
          </w:p>
        </w:tc>
        <w:tc>
          <w:tcPr>
            <w:tcW w:w="1269" w:type="dxa"/>
          </w:tcPr>
          <w:p w14:paraId="3D51C95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94B2E8C" w14:textId="77777777" w:rsidTr="0039111D">
        <w:tc>
          <w:tcPr>
            <w:tcW w:w="8075" w:type="dxa"/>
          </w:tcPr>
          <w:p w14:paraId="5CCCE904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5.2. использует различные способы коммуникации и учебной кооперации обучающихся</w:t>
            </w:r>
          </w:p>
        </w:tc>
        <w:tc>
          <w:tcPr>
            <w:tcW w:w="1269" w:type="dxa"/>
          </w:tcPr>
          <w:p w14:paraId="3C1413D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250AE28" w14:textId="77777777" w:rsidTr="0039111D">
        <w:tc>
          <w:tcPr>
            <w:tcW w:w="8075" w:type="dxa"/>
          </w:tcPr>
          <w:p w14:paraId="04459737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5.3. целесообразно использует разнообразные способы работы с информацией</w:t>
            </w:r>
          </w:p>
        </w:tc>
        <w:tc>
          <w:tcPr>
            <w:tcW w:w="1269" w:type="dxa"/>
          </w:tcPr>
          <w:p w14:paraId="7CC6D119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56FB55F7" w14:textId="77777777" w:rsidTr="0039111D">
        <w:tc>
          <w:tcPr>
            <w:tcW w:w="8075" w:type="dxa"/>
          </w:tcPr>
          <w:p w14:paraId="1C361AF6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5.4. организует эффективную обратную связь и поддерживает желание задавать вопросы</w:t>
            </w:r>
          </w:p>
        </w:tc>
        <w:tc>
          <w:tcPr>
            <w:tcW w:w="1269" w:type="dxa"/>
          </w:tcPr>
          <w:p w14:paraId="62B50E88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B43C69C" w14:textId="77777777" w:rsidTr="0039111D">
        <w:tc>
          <w:tcPr>
            <w:tcW w:w="8075" w:type="dxa"/>
          </w:tcPr>
          <w:p w14:paraId="031DC76A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5.5. способствует развитию речевой культуры обучающихся и показывает пример языковой грамотности</w:t>
            </w:r>
          </w:p>
        </w:tc>
        <w:tc>
          <w:tcPr>
            <w:tcW w:w="1269" w:type="dxa"/>
          </w:tcPr>
          <w:p w14:paraId="2877E974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EA86D90" w14:textId="77777777" w:rsidTr="0039111D">
        <w:tc>
          <w:tcPr>
            <w:tcW w:w="8075" w:type="dxa"/>
          </w:tcPr>
          <w:p w14:paraId="12271362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6. Рефлексивная культура</w:t>
            </w:r>
          </w:p>
        </w:tc>
        <w:tc>
          <w:tcPr>
            <w:tcW w:w="1269" w:type="dxa"/>
          </w:tcPr>
          <w:p w14:paraId="001F5FBC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AE8DDD5" w14:textId="77777777" w:rsidTr="0039111D">
        <w:tc>
          <w:tcPr>
            <w:tcW w:w="8075" w:type="dxa"/>
          </w:tcPr>
          <w:p w14:paraId="2E8004FB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 w:rsidRPr="009C0847">
              <w:t>6.1. обращает внимание на смысл учебных действий, используя приемы рефлексии</w:t>
            </w:r>
          </w:p>
        </w:tc>
        <w:tc>
          <w:tcPr>
            <w:tcW w:w="1269" w:type="dxa"/>
          </w:tcPr>
          <w:p w14:paraId="004BE6F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9DBF1B5" w14:textId="77777777" w:rsidTr="0039111D">
        <w:tc>
          <w:tcPr>
            <w:tcW w:w="8075" w:type="dxa"/>
          </w:tcPr>
          <w:p w14:paraId="52932C7D" w14:textId="77777777" w:rsidR="00D45C0F" w:rsidRPr="009C0847" w:rsidRDefault="00D45C0F" w:rsidP="0039111D">
            <w:pPr>
              <w:tabs>
                <w:tab w:val="left" w:pos="3648"/>
              </w:tabs>
              <w:jc w:val="both"/>
            </w:pPr>
            <w:r>
              <w:t>6.2. целесообразно и точно использует различные способы оценивания достигнутых образовательных результатов</w:t>
            </w:r>
          </w:p>
        </w:tc>
        <w:tc>
          <w:tcPr>
            <w:tcW w:w="1269" w:type="dxa"/>
          </w:tcPr>
          <w:p w14:paraId="731EA63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D34E6EB" w14:textId="77777777" w:rsidTr="0039111D">
        <w:tc>
          <w:tcPr>
            <w:tcW w:w="8075" w:type="dxa"/>
          </w:tcPr>
          <w:p w14:paraId="05D4A9AA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6.3. демонстрирует системность самоанализа проведенного урока и понимание взаимосвязи процессов и результатов</w:t>
            </w:r>
          </w:p>
        </w:tc>
        <w:tc>
          <w:tcPr>
            <w:tcW w:w="1269" w:type="dxa"/>
          </w:tcPr>
          <w:p w14:paraId="4A7D8A71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AD7574F" w14:textId="77777777" w:rsidTr="0039111D">
        <w:tc>
          <w:tcPr>
            <w:tcW w:w="8075" w:type="dxa"/>
          </w:tcPr>
          <w:p w14:paraId="018BA55C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6.4. аргументированно обосновывает действия на уроке со значимыми акцентами и принципами своей педагогической деятельности</w:t>
            </w:r>
          </w:p>
        </w:tc>
        <w:tc>
          <w:tcPr>
            <w:tcW w:w="1269" w:type="dxa"/>
          </w:tcPr>
          <w:p w14:paraId="655361A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77378A9" w14:textId="77777777" w:rsidTr="0039111D">
        <w:tc>
          <w:tcPr>
            <w:tcW w:w="8075" w:type="dxa"/>
          </w:tcPr>
          <w:p w14:paraId="423D43BF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6.5. содержательно, грамотно и адекватно отвечает на вопросы, демонстрирует понимание смысла своей педагогической деятельности</w:t>
            </w:r>
          </w:p>
          <w:p w14:paraId="52AC01FC" w14:textId="77777777" w:rsidR="00D45C0F" w:rsidRDefault="00D45C0F" w:rsidP="0039111D">
            <w:pPr>
              <w:tabs>
                <w:tab w:val="left" w:pos="3648"/>
              </w:tabs>
              <w:jc w:val="both"/>
            </w:pPr>
          </w:p>
        </w:tc>
        <w:tc>
          <w:tcPr>
            <w:tcW w:w="1269" w:type="dxa"/>
          </w:tcPr>
          <w:p w14:paraId="2BD50D7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1905B3D" w14:textId="77777777" w:rsidTr="0039111D">
        <w:tc>
          <w:tcPr>
            <w:tcW w:w="9344" w:type="dxa"/>
            <w:gridSpan w:val="2"/>
          </w:tcPr>
          <w:p w14:paraId="13E8B5BA" w14:textId="77777777" w:rsidR="00D45C0F" w:rsidRPr="00DB5440" w:rsidRDefault="00D45C0F" w:rsidP="0039111D">
            <w:pPr>
              <w:tabs>
                <w:tab w:val="left" w:pos="3648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B5440">
              <w:rPr>
                <w:b/>
                <w:bCs/>
                <w:sz w:val="36"/>
                <w:szCs w:val="36"/>
              </w:rPr>
              <w:t>Конкурсное испытание «Мастер-класс»</w:t>
            </w:r>
          </w:p>
        </w:tc>
      </w:tr>
      <w:tr w:rsidR="00D45C0F" w14:paraId="122A5361" w14:textId="77777777" w:rsidTr="0039111D">
        <w:tc>
          <w:tcPr>
            <w:tcW w:w="8075" w:type="dxa"/>
          </w:tcPr>
          <w:p w14:paraId="7A09159D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1. Актуальность и методическая обоснованность</w:t>
            </w:r>
          </w:p>
        </w:tc>
        <w:tc>
          <w:tcPr>
            <w:tcW w:w="1269" w:type="dxa"/>
          </w:tcPr>
          <w:p w14:paraId="498F1BCD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5C855C86" w14:textId="77777777" w:rsidTr="0039111D">
        <w:tc>
          <w:tcPr>
            <w:tcW w:w="8075" w:type="dxa"/>
          </w:tcPr>
          <w:p w14:paraId="7CCD63C9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1.1. представляет инновационные и оригинальные педагогические идеи, опираясь на собственный опыт преподавания и научный кругозор</w:t>
            </w:r>
          </w:p>
        </w:tc>
        <w:tc>
          <w:tcPr>
            <w:tcW w:w="1269" w:type="dxa"/>
          </w:tcPr>
          <w:p w14:paraId="6E7A1505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416A66D" w14:textId="77777777" w:rsidTr="0039111D">
        <w:tc>
          <w:tcPr>
            <w:tcW w:w="8075" w:type="dxa"/>
          </w:tcPr>
          <w:p w14:paraId="033B5654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1.2. находит важные темы и формулирует вопросы, вызывающие интерес и способствующие профессиональным размышлениям</w:t>
            </w:r>
          </w:p>
        </w:tc>
        <w:tc>
          <w:tcPr>
            <w:tcW w:w="1269" w:type="dxa"/>
          </w:tcPr>
          <w:p w14:paraId="166B793C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540C7CF" w14:textId="77777777" w:rsidTr="0039111D">
        <w:tc>
          <w:tcPr>
            <w:tcW w:w="8075" w:type="dxa"/>
          </w:tcPr>
          <w:p w14:paraId="63FB73D8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1.3. демонстрирует 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1269" w:type="dxa"/>
          </w:tcPr>
          <w:p w14:paraId="409813E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C4BE1AC" w14:textId="77777777" w:rsidTr="0039111D">
        <w:tc>
          <w:tcPr>
            <w:tcW w:w="8075" w:type="dxa"/>
          </w:tcPr>
          <w:p w14:paraId="413E14D5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1.4. доказывает актуальность предлагаемых образовательных решений с учетом общественных потребностей</w:t>
            </w:r>
          </w:p>
        </w:tc>
        <w:tc>
          <w:tcPr>
            <w:tcW w:w="1269" w:type="dxa"/>
          </w:tcPr>
          <w:p w14:paraId="05B217E8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E8841BC" w14:textId="77777777" w:rsidTr="0039111D">
        <w:tc>
          <w:tcPr>
            <w:tcW w:w="8075" w:type="dxa"/>
          </w:tcPr>
          <w:p w14:paraId="261D346A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0D1CC4">
              <w:t>1.5. обосновывает методическую целесообразность и эффективность предлагаемых решений</w:t>
            </w:r>
          </w:p>
        </w:tc>
        <w:tc>
          <w:tcPr>
            <w:tcW w:w="1269" w:type="dxa"/>
          </w:tcPr>
          <w:p w14:paraId="49709170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E695BAB" w14:textId="77777777" w:rsidTr="0039111D">
        <w:tc>
          <w:tcPr>
            <w:tcW w:w="8075" w:type="dxa"/>
          </w:tcPr>
          <w:p w14:paraId="4C4ED783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2. Практическая значимость и применимость</w:t>
            </w:r>
          </w:p>
        </w:tc>
        <w:tc>
          <w:tcPr>
            <w:tcW w:w="1269" w:type="dxa"/>
          </w:tcPr>
          <w:p w14:paraId="07AE8D24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33B0EBF" w14:textId="77777777" w:rsidTr="0039111D">
        <w:tc>
          <w:tcPr>
            <w:tcW w:w="8075" w:type="dxa"/>
          </w:tcPr>
          <w:p w14:paraId="3AEE94CD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0D1CC4">
              <w:t>2.1. предлагает системные решения методических проблем для образовательной практики</w:t>
            </w:r>
          </w:p>
        </w:tc>
        <w:tc>
          <w:tcPr>
            <w:tcW w:w="1269" w:type="dxa"/>
          </w:tcPr>
          <w:p w14:paraId="6DCF429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64F30F3" w14:textId="77777777" w:rsidTr="0039111D">
        <w:tc>
          <w:tcPr>
            <w:tcW w:w="8075" w:type="dxa"/>
          </w:tcPr>
          <w:p w14:paraId="7734E5B4" w14:textId="1ADFCDC1" w:rsidR="00D45C0F" w:rsidRDefault="00D45C0F" w:rsidP="0039111D">
            <w:pPr>
              <w:tabs>
                <w:tab w:val="left" w:pos="3648"/>
              </w:tabs>
              <w:jc w:val="both"/>
            </w:pPr>
            <w:r>
              <w:t>2.2. ориентируется на потребности, особенности и интересы различных групп участников образовательных отношений, демонстрируя значимые образовательные результаты и эффекты</w:t>
            </w:r>
            <w:r w:rsidR="000C3731">
              <w:t xml:space="preserve"> </w:t>
            </w:r>
            <w:r>
              <w:t>педагогической деятельности</w:t>
            </w:r>
          </w:p>
        </w:tc>
        <w:tc>
          <w:tcPr>
            <w:tcW w:w="1269" w:type="dxa"/>
          </w:tcPr>
          <w:p w14:paraId="435D1DD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7048845" w14:textId="77777777" w:rsidTr="0039111D">
        <w:tc>
          <w:tcPr>
            <w:tcW w:w="8075" w:type="dxa"/>
          </w:tcPr>
          <w:p w14:paraId="0715C4AE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2.3. проводит грамотный анализ продуктивности своей работы, основанный на научном исследовании и доказательности выводов</w:t>
            </w:r>
          </w:p>
        </w:tc>
        <w:tc>
          <w:tcPr>
            <w:tcW w:w="1269" w:type="dxa"/>
          </w:tcPr>
          <w:p w14:paraId="6926F7FD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7657F19" w14:textId="77777777" w:rsidTr="0039111D">
        <w:tc>
          <w:tcPr>
            <w:tcW w:w="8075" w:type="dxa"/>
          </w:tcPr>
          <w:p w14:paraId="23EC6D00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0D1CC4">
              <w:t>2.4. представляет конкретные, инструментальные и применимые в образовании практики</w:t>
            </w:r>
          </w:p>
        </w:tc>
        <w:tc>
          <w:tcPr>
            <w:tcW w:w="1269" w:type="dxa"/>
          </w:tcPr>
          <w:p w14:paraId="401E59BD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B4ABC9C" w14:textId="77777777" w:rsidTr="0039111D">
        <w:tc>
          <w:tcPr>
            <w:tcW w:w="8075" w:type="dxa"/>
          </w:tcPr>
          <w:p w14:paraId="3BC9E150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lastRenderedPageBreak/>
              <w:t>2.5. представляет творческие самостоятельные решения, обосновывая их образовательную пользу и значимость</w:t>
            </w:r>
          </w:p>
        </w:tc>
        <w:tc>
          <w:tcPr>
            <w:tcW w:w="1269" w:type="dxa"/>
          </w:tcPr>
          <w:p w14:paraId="4AD57DD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2DF88C0" w14:textId="77777777" w:rsidTr="0039111D">
        <w:tc>
          <w:tcPr>
            <w:tcW w:w="8075" w:type="dxa"/>
          </w:tcPr>
          <w:p w14:paraId="7D329C63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DB5440">
              <w:rPr>
                <w:i/>
                <w:iCs/>
              </w:rPr>
              <w:t>3. Предметное содержание</w:t>
            </w:r>
          </w:p>
        </w:tc>
        <w:tc>
          <w:tcPr>
            <w:tcW w:w="1269" w:type="dxa"/>
          </w:tcPr>
          <w:p w14:paraId="19A67B93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E86289C" w14:textId="77777777" w:rsidTr="0039111D">
        <w:tc>
          <w:tcPr>
            <w:tcW w:w="8075" w:type="dxa"/>
          </w:tcPr>
          <w:p w14:paraId="748DF920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3.1. 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269" w:type="dxa"/>
          </w:tcPr>
          <w:p w14:paraId="059B367E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041BF23" w14:textId="77777777" w:rsidTr="0039111D">
        <w:tc>
          <w:tcPr>
            <w:tcW w:w="8075" w:type="dxa"/>
          </w:tcPr>
          <w:p w14:paraId="6BD0C249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0D1CC4">
              <w:t>3.2. 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269" w:type="dxa"/>
          </w:tcPr>
          <w:p w14:paraId="42BA4DA6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E9BD23B" w14:textId="77777777" w:rsidTr="0039111D">
        <w:tc>
          <w:tcPr>
            <w:tcW w:w="8075" w:type="dxa"/>
          </w:tcPr>
          <w:p w14:paraId="754E4F6B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3.3. демонстрирует исследовательскую грамотность, умение доказательно проверять педагогические гипотезы, делает соответствующие и обоснованные выводы с опорой на теоретические положения и собственный опыт</w:t>
            </w:r>
          </w:p>
        </w:tc>
        <w:tc>
          <w:tcPr>
            <w:tcW w:w="1269" w:type="dxa"/>
          </w:tcPr>
          <w:p w14:paraId="5849B46E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B8526B6" w14:textId="77777777" w:rsidTr="0039111D">
        <w:tc>
          <w:tcPr>
            <w:tcW w:w="8075" w:type="dxa"/>
          </w:tcPr>
          <w:p w14:paraId="5ADCD4FC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3.4. акцентирует внимание на смысловых и важных аспектах целостного содержания, показывает свой профессиональный кругозор при использовании предметного содержания, межпредметных связей и метапредметных подходов</w:t>
            </w:r>
          </w:p>
        </w:tc>
        <w:tc>
          <w:tcPr>
            <w:tcW w:w="1269" w:type="dxa"/>
          </w:tcPr>
          <w:p w14:paraId="64E3A02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FEC6F9E" w14:textId="77777777" w:rsidTr="0039111D">
        <w:tc>
          <w:tcPr>
            <w:tcW w:w="8075" w:type="dxa"/>
          </w:tcPr>
          <w:p w14:paraId="0E2ABC5B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 xml:space="preserve">3.5. показывает глубокое знание и понимание содержания рассматриваемой темы, отвечая на </w:t>
            </w:r>
            <w:proofErr w:type="gramStart"/>
            <w:r>
              <w:t>вопросы  экспертов</w:t>
            </w:r>
            <w:proofErr w:type="gramEnd"/>
          </w:p>
        </w:tc>
        <w:tc>
          <w:tcPr>
            <w:tcW w:w="1269" w:type="dxa"/>
          </w:tcPr>
          <w:p w14:paraId="1888B74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AEF28C2" w14:textId="77777777" w:rsidTr="0039111D">
        <w:tc>
          <w:tcPr>
            <w:tcW w:w="8075" w:type="dxa"/>
          </w:tcPr>
          <w:p w14:paraId="3C82E328" w14:textId="77777777" w:rsidR="00D45C0F" w:rsidRPr="00DB5440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DB5440">
              <w:rPr>
                <w:i/>
                <w:iCs/>
              </w:rPr>
              <w:t>. Коммуникативная и рефлексивная культура</w:t>
            </w:r>
          </w:p>
        </w:tc>
        <w:tc>
          <w:tcPr>
            <w:tcW w:w="1269" w:type="dxa"/>
          </w:tcPr>
          <w:p w14:paraId="04513872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4C3E557" w14:textId="77777777" w:rsidTr="0039111D">
        <w:tc>
          <w:tcPr>
            <w:tcW w:w="8075" w:type="dxa"/>
          </w:tcPr>
          <w:p w14:paraId="03FB6EED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4</w:t>
            </w:r>
            <w:r w:rsidRPr="005055A1">
              <w:t>.1. показывает способность к рефлексии и самоанализу своей профессиональной деятельности</w:t>
            </w:r>
          </w:p>
        </w:tc>
        <w:tc>
          <w:tcPr>
            <w:tcW w:w="1269" w:type="dxa"/>
          </w:tcPr>
          <w:p w14:paraId="5FDB2268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9DD4EBA" w14:textId="77777777" w:rsidTr="0039111D">
        <w:tc>
          <w:tcPr>
            <w:tcW w:w="8075" w:type="dxa"/>
          </w:tcPr>
          <w:p w14:paraId="1A423A96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4</w:t>
            </w:r>
            <w:r w:rsidRPr="005055A1">
              <w:t>.2. демонстрирует грамотность речи и языковую культуру</w:t>
            </w:r>
          </w:p>
        </w:tc>
        <w:tc>
          <w:tcPr>
            <w:tcW w:w="1269" w:type="dxa"/>
          </w:tcPr>
          <w:p w14:paraId="79CE4941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5AEB5593" w14:textId="77777777" w:rsidTr="0039111D">
        <w:tc>
          <w:tcPr>
            <w:tcW w:w="8075" w:type="dxa"/>
          </w:tcPr>
          <w:p w14:paraId="3A22292F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4</w:t>
            </w:r>
            <w:r w:rsidRPr="005055A1">
              <w:t>.3. устанавливает продуктивную и конструктивную обратную связь с аудиторией</w:t>
            </w:r>
          </w:p>
        </w:tc>
        <w:tc>
          <w:tcPr>
            <w:tcW w:w="1269" w:type="dxa"/>
          </w:tcPr>
          <w:p w14:paraId="4B92D467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49E1466" w14:textId="77777777" w:rsidTr="0039111D">
        <w:tc>
          <w:tcPr>
            <w:tcW w:w="8075" w:type="dxa"/>
          </w:tcPr>
          <w:p w14:paraId="113EC04C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4.4. 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1269" w:type="dxa"/>
          </w:tcPr>
          <w:p w14:paraId="2F63D98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AE0DC49" w14:textId="77777777" w:rsidTr="0039111D">
        <w:tc>
          <w:tcPr>
            <w:tcW w:w="8075" w:type="dxa"/>
          </w:tcPr>
          <w:p w14:paraId="5F81518A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4.5. демонстрирует культуру презентации педагогического опыта с грамотным и целесообразным использованием визуализации, использует яркие образы и примеры</w:t>
            </w:r>
          </w:p>
          <w:p w14:paraId="7F21F5B8" w14:textId="77777777" w:rsidR="00D45C0F" w:rsidRDefault="00D45C0F" w:rsidP="0039111D">
            <w:pPr>
              <w:tabs>
                <w:tab w:val="left" w:pos="3648"/>
              </w:tabs>
              <w:jc w:val="both"/>
            </w:pPr>
          </w:p>
        </w:tc>
        <w:tc>
          <w:tcPr>
            <w:tcW w:w="1269" w:type="dxa"/>
          </w:tcPr>
          <w:p w14:paraId="54DC84D6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A85E6AC" w14:textId="77777777" w:rsidTr="0039111D">
        <w:tc>
          <w:tcPr>
            <w:tcW w:w="9344" w:type="dxa"/>
            <w:gridSpan w:val="2"/>
          </w:tcPr>
          <w:p w14:paraId="0F6FAE7F" w14:textId="77777777" w:rsidR="00D45C0F" w:rsidRPr="00DB5440" w:rsidRDefault="00D45C0F" w:rsidP="0039111D">
            <w:pPr>
              <w:tabs>
                <w:tab w:val="left" w:pos="3648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DB5440">
              <w:rPr>
                <w:b/>
                <w:bCs/>
                <w:sz w:val="36"/>
                <w:szCs w:val="36"/>
              </w:rPr>
              <w:t>Конкурсное испытание «Вопрос Учителю года»</w:t>
            </w:r>
          </w:p>
        </w:tc>
      </w:tr>
      <w:tr w:rsidR="00D45C0F" w14:paraId="0E6EDE11" w14:textId="77777777" w:rsidTr="0039111D">
        <w:tc>
          <w:tcPr>
            <w:tcW w:w="8075" w:type="dxa"/>
          </w:tcPr>
          <w:p w14:paraId="0DEF3898" w14:textId="77777777" w:rsidR="00D45C0F" w:rsidRPr="005055A1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5055A1">
              <w:rPr>
                <w:i/>
                <w:iCs/>
              </w:rPr>
              <w:t>1. Ценностные основания и аргументированность профессионально-личностной позиции</w:t>
            </w:r>
          </w:p>
        </w:tc>
        <w:tc>
          <w:tcPr>
            <w:tcW w:w="1269" w:type="dxa"/>
          </w:tcPr>
          <w:p w14:paraId="2D5AC61C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7F29A07" w14:textId="77777777" w:rsidTr="0039111D">
        <w:tc>
          <w:tcPr>
            <w:tcW w:w="8075" w:type="dxa"/>
          </w:tcPr>
          <w:p w14:paraId="4E49E700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1.1. демонстрирует понимание тенденций и стратегических направлений развития современного образования</w:t>
            </w:r>
          </w:p>
        </w:tc>
        <w:tc>
          <w:tcPr>
            <w:tcW w:w="1269" w:type="dxa"/>
          </w:tcPr>
          <w:p w14:paraId="042FC704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21EE901" w14:textId="77777777" w:rsidTr="0039111D">
        <w:tc>
          <w:tcPr>
            <w:tcW w:w="8075" w:type="dxa"/>
          </w:tcPr>
          <w:p w14:paraId="710BD382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1.2. демонстрирует личностный интерес и ценностное отношение к актуальным вопросам развития системы образования</w:t>
            </w:r>
          </w:p>
        </w:tc>
        <w:tc>
          <w:tcPr>
            <w:tcW w:w="1269" w:type="dxa"/>
          </w:tcPr>
          <w:p w14:paraId="6DBE21AD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C72FCE8" w14:textId="77777777" w:rsidTr="0039111D">
        <w:tc>
          <w:tcPr>
            <w:tcW w:w="8075" w:type="dxa"/>
          </w:tcPr>
          <w:p w14:paraId="66DD8847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1.3. показывает связь своей профессиональной деятельности с запросами разных участников образовательных отношений и общественности</w:t>
            </w:r>
          </w:p>
        </w:tc>
        <w:tc>
          <w:tcPr>
            <w:tcW w:w="1269" w:type="dxa"/>
          </w:tcPr>
          <w:p w14:paraId="5BC1FF7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1073443" w14:textId="77777777" w:rsidTr="0039111D">
        <w:tc>
          <w:tcPr>
            <w:tcW w:w="8075" w:type="dxa"/>
          </w:tcPr>
          <w:p w14:paraId="225D275A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>1.4. в ответах на вопросы опирается на собственный профессиональный опыт и кругозор</w:t>
            </w:r>
          </w:p>
        </w:tc>
        <w:tc>
          <w:tcPr>
            <w:tcW w:w="1269" w:type="dxa"/>
          </w:tcPr>
          <w:p w14:paraId="6ABB5DB7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1D50C51" w14:textId="77777777" w:rsidTr="0039111D">
        <w:tc>
          <w:tcPr>
            <w:tcW w:w="8075" w:type="dxa"/>
          </w:tcPr>
          <w:p w14:paraId="7C6CAEB3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>1.5. убедительно аргументирует свою позицию по обсуждаемым вопросам</w:t>
            </w:r>
          </w:p>
        </w:tc>
        <w:tc>
          <w:tcPr>
            <w:tcW w:w="1269" w:type="dxa"/>
          </w:tcPr>
          <w:p w14:paraId="70770A5A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B653DB2" w14:textId="77777777" w:rsidTr="0039111D">
        <w:tc>
          <w:tcPr>
            <w:tcW w:w="8075" w:type="dxa"/>
          </w:tcPr>
          <w:p w14:paraId="05464F61" w14:textId="77777777" w:rsidR="00D45C0F" w:rsidRPr="005055A1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5055A1">
              <w:rPr>
                <w:i/>
                <w:iCs/>
              </w:rPr>
              <w:t>2. Масштабность видения проблем и нестандартность предлагаемых решений</w:t>
            </w:r>
          </w:p>
        </w:tc>
        <w:tc>
          <w:tcPr>
            <w:tcW w:w="1269" w:type="dxa"/>
          </w:tcPr>
          <w:p w14:paraId="755FE871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72D15324" w14:textId="77777777" w:rsidTr="0039111D">
        <w:tc>
          <w:tcPr>
            <w:tcW w:w="8075" w:type="dxa"/>
          </w:tcPr>
          <w:p w14:paraId="75FCBF3C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2.1. показывает способность масштабно анализировать проблемы образования на различных уровнях и предлагать конструктивные решения</w:t>
            </w:r>
          </w:p>
        </w:tc>
        <w:tc>
          <w:tcPr>
            <w:tcW w:w="1269" w:type="dxa"/>
          </w:tcPr>
          <w:p w14:paraId="7C415E73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FF47F1F" w14:textId="77777777" w:rsidTr="0039111D">
        <w:tc>
          <w:tcPr>
            <w:tcW w:w="8075" w:type="dxa"/>
          </w:tcPr>
          <w:p w14:paraId="636F8589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2.2. демонстрирует понимание роли и значения педагога в трансформации современного образования</w:t>
            </w:r>
          </w:p>
        </w:tc>
        <w:tc>
          <w:tcPr>
            <w:tcW w:w="1269" w:type="dxa"/>
          </w:tcPr>
          <w:p w14:paraId="4862C38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A430574" w14:textId="77777777" w:rsidTr="0039111D">
        <w:tc>
          <w:tcPr>
            <w:tcW w:w="8075" w:type="dxa"/>
          </w:tcPr>
          <w:p w14:paraId="31BD70A6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>2.3. учитывает реалистичность предлагаемых решений и требуемые ресурсы для их воплощения</w:t>
            </w:r>
          </w:p>
        </w:tc>
        <w:tc>
          <w:tcPr>
            <w:tcW w:w="1269" w:type="dxa"/>
          </w:tcPr>
          <w:p w14:paraId="4B976679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4CFDA0D3" w14:textId="77777777" w:rsidTr="0039111D">
        <w:tc>
          <w:tcPr>
            <w:tcW w:w="8075" w:type="dxa"/>
          </w:tcPr>
          <w:p w14:paraId="4834F048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>2.4. высказывает нестандартные идеи и предлагает целесообразные авторские подходы</w:t>
            </w:r>
          </w:p>
        </w:tc>
        <w:tc>
          <w:tcPr>
            <w:tcW w:w="1269" w:type="dxa"/>
          </w:tcPr>
          <w:p w14:paraId="31F2DC63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689D3435" w14:textId="77777777" w:rsidTr="0039111D">
        <w:tc>
          <w:tcPr>
            <w:tcW w:w="8075" w:type="dxa"/>
          </w:tcPr>
          <w:p w14:paraId="390F96D8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2.5. демонстрирует широкий педагогический кругозор и глубину понимания рассматриваемых вопросов</w:t>
            </w:r>
          </w:p>
        </w:tc>
        <w:tc>
          <w:tcPr>
            <w:tcW w:w="1269" w:type="dxa"/>
          </w:tcPr>
          <w:p w14:paraId="261AAE4B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0FA2E9CA" w14:textId="77777777" w:rsidTr="0039111D">
        <w:tc>
          <w:tcPr>
            <w:tcW w:w="8075" w:type="dxa"/>
          </w:tcPr>
          <w:p w14:paraId="71E8C199" w14:textId="77777777" w:rsidR="00D45C0F" w:rsidRPr="005055A1" w:rsidRDefault="00D45C0F" w:rsidP="0039111D">
            <w:pPr>
              <w:tabs>
                <w:tab w:val="left" w:pos="3648"/>
              </w:tabs>
              <w:jc w:val="both"/>
              <w:rPr>
                <w:i/>
                <w:iCs/>
              </w:rPr>
            </w:pPr>
            <w:r w:rsidRPr="005055A1">
              <w:rPr>
                <w:i/>
                <w:iCs/>
              </w:rPr>
              <w:lastRenderedPageBreak/>
              <w:t>3. Конструктивность позиции</w:t>
            </w:r>
            <w:r>
              <w:rPr>
                <w:i/>
                <w:iCs/>
              </w:rPr>
              <w:t>, к</w:t>
            </w:r>
            <w:r w:rsidRPr="000B0240">
              <w:rPr>
                <w:i/>
                <w:iCs/>
              </w:rPr>
              <w:t>оммуникативная культура</w:t>
            </w:r>
          </w:p>
        </w:tc>
        <w:tc>
          <w:tcPr>
            <w:tcW w:w="1269" w:type="dxa"/>
          </w:tcPr>
          <w:p w14:paraId="0957FD73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AA28C65" w14:textId="77777777" w:rsidTr="0039111D">
        <w:tc>
          <w:tcPr>
            <w:tcW w:w="8075" w:type="dxa"/>
          </w:tcPr>
          <w:p w14:paraId="77EFA905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>3.1. акцентирует внимание на главное в своей профессиональной позиции</w:t>
            </w:r>
          </w:p>
        </w:tc>
        <w:tc>
          <w:tcPr>
            <w:tcW w:w="1269" w:type="dxa"/>
          </w:tcPr>
          <w:p w14:paraId="40341F53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2C77EAF1" w14:textId="77777777" w:rsidTr="0039111D">
        <w:tc>
          <w:tcPr>
            <w:tcW w:w="8075" w:type="dxa"/>
          </w:tcPr>
          <w:p w14:paraId="38F0BEFB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3.2. 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      </w:r>
          </w:p>
        </w:tc>
        <w:tc>
          <w:tcPr>
            <w:tcW w:w="1269" w:type="dxa"/>
          </w:tcPr>
          <w:p w14:paraId="06DB772F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7912BD1" w14:textId="77777777" w:rsidTr="0039111D">
        <w:tc>
          <w:tcPr>
            <w:tcW w:w="8075" w:type="dxa"/>
          </w:tcPr>
          <w:p w14:paraId="0F7CE11E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>3.3. излагает позицию ясно и четко, отвечает точно и конкретно на поставленный вопрос</w:t>
            </w:r>
          </w:p>
        </w:tc>
        <w:tc>
          <w:tcPr>
            <w:tcW w:w="1269" w:type="dxa"/>
          </w:tcPr>
          <w:p w14:paraId="44D4ECE7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3FBF98E5" w14:textId="77777777" w:rsidTr="0039111D">
        <w:tc>
          <w:tcPr>
            <w:tcW w:w="8075" w:type="dxa"/>
          </w:tcPr>
          <w:p w14:paraId="574AB8DB" w14:textId="77777777" w:rsidR="00D45C0F" w:rsidRDefault="00D45C0F" w:rsidP="0039111D">
            <w:pPr>
              <w:tabs>
                <w:tab w:val="left" w:pos="3648"/>
              </w:tabs>
              <w:jc w:val="both"/>
            </w:pPr>
            <w:r w:rsidRPr="005055A1">
              <w:t xml:space="preserve">3.4. </w:t>
            </w:r>
            <w:r>
              <w:t xml:space="preserve"> соблюдает нормы культуры речи, владеет вербальными и невербальными средствами коммуникации, ораторскими приемами</w:t>
            </w:r>
          </w:p>
        </w:tc>
        <w:tc>
          <w:tcPr>
            <w:tcW w:w="1269" w:type="dxa"/>
          </w:tcPr>
          <w:p w14:paraId="68A291C8" w14:textId="77777777" w:rsidR="00D45C0F" w:rsidRDefault="00D45C0F" w:rsidP="0039111D">
            <w:pPr>
              <w:tabs>
                <w:tab w:val="left" w:pos="3648"/>
              </w:tabs>
            </w:pPr>
          </w:p>
        </w:tc>
      </w:tr>
      <w:tr w:rsidR="00D45C0F" w14:paraId="184125D2" w14:textId="77777777" w:rsidTr="0039111D">
        <w:tc>
          <w:tcPr>
            <w:tcW w:w="8075" w:type="dxa"/>
          </w:tcPr>
          <w:p w14:paraId="345970F8" w14:textId="77777777" w:rsidR="00D45C0F" w:rsidRDefault="00D45C0F" w:rsidP="0039111D">
            <w:pPr>
              <w:tabs>
                <w:tab w:val="left" w:pos="3648"/>
              </w:tabs>
              <w:jc w:val="both"/>
            </w:pPr>
            <w:r>
              <w:t>3.5. понятно выражает свои мысли, использует образы и метафоры, иллюстрирующие примеры и убедительные доказательства</w:t>
            </w:r>
          </w:p>
        </w:tc>
        <w:tc>
          <w:tcPr>
            <w:tcW w:w="1269" w:type="dxa"/>
          </w:tcPr>
          <w:p w14:paraId="664FA385" w14:textId="77777777" w:rsidR="00D45C0F" w:rsidRDefault="00D45C0F" w:rsidP="0039111D">
            <w:pPr>
              <w:tabs>
                <w:tab w:val="left" w:pos="3648"/>
              </w:tabs>
            </w:pPr>
          </w:p>
        </w:tc>
      </w:tr>
    </w:tbl>
    <w:p w14:paraId="1654B079" w14:textId="77777777" w:rsidR="00D45C0F" w:rsidRPr="009C0847" w:rsidRDefault="00D45C0F" w:rsidP="00D45C0F">
      <w:pPr>
        <w:tabs>
          <w:tab w:val="left" w:pos="3648"/>
        </w:tabs>
      </w:pPr>
    </w:p>
    <w:p w14:paraId="2B01C162" w14:textId="4A02DADD" w:rsidR="00D45C0F" w:rsidRPr="00D45C0F" w:rsidRDefault="00D45C0F" w:rsidP="00D45C0F">
      <w:pPr>
        <w:tabs>
          <w:tab w:val="left" w:pos="3936"/>
        </w:tabs>
        <w:rPr>
          <w:sz w:val="26"/>
          <w:szCs w:val="26"/>
        </w:rPr>
      </w:pPr>
    </w:p>
    <w:sectPr w:rsidR="00D45C0F" w:rsidRPr="00D45C0F" w:rsidSect="00795DDF">
      <w:headerReference w:type="default" r:id="rId10"/>
      <w:pgSz w:w="11906" w:h="16838"/>
      <w:pgMar w:top="284" w:right="851" w:bottom="568" w:left="1418" w:header="709" w:footer="335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FD479" w14:textId="77777777" w:rsidR="00795DDF" w:rsidRDefault="00795DDF" w:rsidP="005421A0">
      <w:r>
        <w:separator/>
      </w:r>
    </w:p>
  </w:endnote>
  <w:endnote w:type="continuationSeparator" w:id="0">
    <w:p w14:paraId="49ED4C45" w14:textId="77777777" w:rsidR="00795DDF" w:rsidRDefault="00795DDF" w:rsidP="005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BE5DF" w14:textId="77777777" w:rsidR="00795DDF" w:rsidRDefault="00795DDF" w:rsidP="005421A0">
      <w:r>
        <w:separator/>
      </w:r>
    </w:p>
  </w:footnote>
  <w:footnote w:type="continuationSeparator" w:id="0">
    <w:p w14:paraId="1D8ED196" w14:textId="77777777" w:rsidR="00795DDF" w:rsidRDefault="00795DDF" w:rsidP="005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0663D" w14:textId="77777777" w:rsidR="00A02EE8" w:rsidRDefault="00A02EE8" w:rsidP="004551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67A3744"/>
    <w:multiLevelType w:val="hybridMultilevel"/>
    <w:tmpl w:val="A0D8FB00"/>
    <w:lvl w:ilvl="0" w:tplc="222A0B16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07EC1569"/>
    <w:multiLevelType w:val="hybridMultilevel"/>
    <w:tmpl w:val="13BC5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2C49"/>
    <w:multiLevelType w:val="hybridMultilevel"/>
    <w:tmpl w:val="68F2A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5FBA"/>
    <w:multiLevelType w:val="multilevel"/>
    <w:tmpl w:val="53403906"/>
    <w:lvl w:ilvl="0">
      <w:start w:val="1"/>
      <w:numFmt w:val="decimal"/>
      <w:lvlText w:val="%1)"/>
      <w:lvlJc w:val="center"/>
      <w:pPr>
        <w:ind w:left="357" w:hanging="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1" w:hanging="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5" w:hanging="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9" w:hanging="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3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5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49" w:hanging="68"/>
      </w:pPr>
      <w:rPr>
        <w:rFonts w:hint="default"/>
      </w:rPr>
    </w:lvl>
  </w:abstractNum>
  <w:abstractNum w:abstractNumId="8" w15:restartNumberingAfterBreak="0">
    <w:nsid w:val="1483081A"/>
    <w:multiLevelType w:val="hybridMultilevel"/>
    <w:tmpl w:val="DD78D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1393C"/>
    <w:multiLevelType w:val="hybridMultilevel"/>
    <w:tmpl w:val="C858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B01A7"/>
    <w:multiLevelType w:val="hybridMultilevel"/>
    <w:tmpl w:val="49604A9A"/>
    <w:lvl w:ilvl="0" w:tplc="78E093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C0C2D3C"/>
    <w:multiLevelType w:val="multilevel"/>
    <w:tmpl w:val="1E80796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2A3D1786"/>
    <w:multiLevelType w:val="hybridMultilevel"/>
    <w:tmpl w:val="37D4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53FE"/>
    <w:multiLevelType w:val="hybridMultilevel"/>
    <w:tmpl w:val="DDA6AC7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2D74724B"/>
    <w:multiLevelType w:val="hybridMultilevel"/>
    <w:tmpl w:val="0F5EF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4D03"/>
    <w:multiLevelType w:val="hybridMultilevel"/>
    <w:tmpl w:val="6F2E9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34CD"/>
    <w:multiLevelType w:val="hybridMultilevel"/>
    <w:tmpl w:val="146E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170B1"/>
    <w:multiLevelType w:val="hybridMultilevel"/>
    <w:tmpl w:val="1D025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180E"/>
    <w:multiLevelType w:val="hybridMultilevel"/>
    <w:tmpl w:val="C2CA3AEA"/>
    <w:lvl w:ilvl="0" w:tplc="2D243468">
      <w:start w:val="1"/>
      <w:numFmt w:val="decimal"/>
      <w:lvlText w:val="%1."/>
      <w:lvlJc w:val="left"/>
      <w:pPr>
        <w:ind w:left="9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2643779"/>
    <w:multiLevelType w:val="hybridMultilevel"/>
    <w:tmpl w:val="D8D627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76DA9"/>
    <w:multiLevelType w:val="hybridMultilevel"/>
    <w:tmpl w:val="6C987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2735E"/>
    <w:multiLevelType w:val="hybridMultilevel"/>
    <w:tmpl w:val="4AA27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B2353"/>
    <w:multiLevelType w:val="hybridMultilevel"/>
    <w:tmpl w:val="E1D2B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C4774"/>
    <w:multiLevelType w:val="multilevel"/>
    <w:tmpl w:val="EE8E6D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4"/>
      </w:rPr>
    </w:lvl>
  </w:abstractNum>
  <w:abstractNum w:abstractNumId="24" w15:restartNumberingAfterBreak="0">
    <w:nsid w:val="5FC30F3E"/>
    <w:multiLevelType w:val="hybridMultilevel"/>
    <w:tmpl w:val="C3D20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515C2"/>
    <w:multiLevelType w:val="hybridMultilevel"/>
    <w:tmpl w:val="B460421E"/>
    <w:lvl w:ilvl="0" w:tplc="78E093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5123C55"/>
    <w:multiLevelType w:val="hybridMultilevel"/>
    <w:tmpl w:val="9CF4C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0770"/>
    <w:multiLevelType w:val="hybridMultilevel"/>
    <w:tmpl w:val="A0D8FB00"/>
    <w:lvl w:ilvl="0" w:tplc="222A0B16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8" w15:restartNumberingAfterBreak="0">
    <w:nsid w:val="69AC44E1"/>
    <w:multiLevelType w:val="hybridMultilevel"/>
    <w:tmpl w:val="9A2E4186"/>
    <w:lvl w:ilvl="0" w:tplc="78E093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D6103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ED93A17"/>
    <w:multiLevelType w:val="multilevel"/>
    <w:tmpl w:val="A84E60B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31" w15:restartNumberingAfterBreak="0">
    <w:nsid w:val="719D524C"/>
    <w:multiLevelType w:val="hybridMultilevel"/>
    <w:tmpl w:val="F43C4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300EB"/>
    <w:multiLevelType w:val="multilevel"/>
    <w:tmpl w:val="D13C76B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2882D35"/>
    <w:multiLevelType w:val="multilevel"/>
    <w:tmpl w:val="0FDE108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4" w15:restartNumberingAfterBreak="0">
    <w:nsid w:val="732C2931"/>
    <w:multiLevelType w:val="hybridMultilevel"/>
    <w:tmpl w:val="0B48492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5" w15:restartNumberingAfterBreak="0">
    <w:nsid w:val="74390B97"/>
    <w:multiLevelType w:val="hybridMultilevel"/>
    <w:tmpl w:val="D3D2A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9E09FD"/>
    <w:multiLevelType w:val="hybridMultilevel"/>
    <w:tmpl w:val="E2E8962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10081"/>
    <w:multiLevelType w:val="hybridMultilevel"/>
    <w:tmpl w:val="10D63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87004"/>
    <w:multiLevelType w:val="hybridMultilevel"/>
    <w:tmpl w:val="4C3875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1D24CC"/>
    <w:multiLevelType w:val="hybridMultilevel"/>
    <w:tmpl w:val="BE5A2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901498">
    <w:abstractNumId w:val="29"/>
  </w:num>
  <w:num w:numId="2" w16cid:durableId="1030183716">
    <w:abstractNumId w:val="23"/>
  </w:num>
  <w:num w:numId="3" w16cid:durableId="904951702">
    <w:abstractNumId w:val="35"/>
  </w:num>
  <w:num w:numId="4" w16cid:durableId="2037390292">
    <w:abstractNumId w:val="19"/>
  </w:num>
  <w:num w:numId="5" w16cid:durableId="1880624556">
    <w:abstractNumId w:val="34"/>
  </w:num>
  <w:num w:numId="6" w16cid:durableId="357046217">
    <w:abstractNumId w:val="13"/>
  </w:num>
  <w:num w:numId="7" w16cid:durableId="753824512">
    <w:abstractNumId w:val="39"/>
  </w:num>
  <w:num w:numId="8" w16cid:durableId="240061507">
    <w:abstractNumId w:val="18"/>
  </w:num>
  <w:num w:numId="9" w16cid:durableId="1598782112">
    <w:abstractNumId w:val="8"/>
  </w:num>
  <w:num w:numId="10" w16cid:durableId="1408652509">
    <w:abstractNumId w:val="20"/>
  </w:num>
  <w:num w:numId="11" w16cid:durableId="1739207688">
    <w:abstractNumId w:val="14"/>
  </w:num>
  <w:num w:numId="12" w16cid:durableId="1202790598">
    <w:abstractNumId w:val="24"/>
  </w:num>
  <w:num w:numId="13" w16cid:durableId="1874489197">
    <w:abstractNumId w:val="31"/>
  </w:num>
  <w:num w:numId="14" w16cid:durableId="742918693">
    <w:abstractNumId w:val="6"/>
  </w:num>
  <w:num w:numId="15" w16cid:durableId="42338881">
    <w:abstractNumId w:val="26"/>
  </w:num>
  <w:num w:numId="16" w16cid:durableId="2009673653">
    <w:abstractNumId w:val="0"/>
  </w:num>
  <w:num w:numId="17" w16cid:durableId="226379006">
    <w:abstractNumId w:val="1"/>
  </w:num>
  <w:num w:numId="18" w16cid:durableId="1555238514">
    <w:abstractNumId w:val="2"/>
  </w:num>
  <w:num w:numId="19" w16cid:durableId="1876040735">
    <w:abstractNumId w:val="3"/>
  </w:num>
  <w:num w:numId="20" w16cid:durableId="1054237279">
    <w:abstractNumId w:val="21"/>
  </w:num>
  <w:num w:numId="21" w16cid:durableId="1370302697">
    <w:abstractNumId w:val="30"/>
  </w:num>
  <w:num w:numId="22" w16cid:durableId="1855992185">
    <w:abstractNumId w:val="5"/>
  </w:num>
  <w:num w:numId="23" w16cid:durableId="1957171675">
    <w:abstractNumId w:val="22"/>
  </w:num>
  <w:num w:numId="24" w16cid:durableId="287008399">
    <w:abstractNumId w:val="12"/>
  </w:num>
  <w:num w:numId="25" w16cid:durableId="529300823">
    <w:abstractNumId w:val="17"/>
  </w:num>
  <w:num w:numId="26" w16cid:durableId="1712026961">
    <w:abstractNumId w:val="37"/>
  </w:num>
  <w:num w:numId="27" w16cid:durableId="1396590056">
    <w:abstractNumId w:val="15"/>
  </w:num>
  <w:num w:numId="28" w16cid:durableId="1622028548">
    <w:abstractNumId w:val="33"/>
  </w:num>
  <w:num w:numId="29" w16cid:durableId="1906987799">
    <w:abstractNumId w:val="11"/>
  </w:num>
  <w:num w:numId="30" w16cid:durableId="1391881485">
    <w:abstractNumId w:val="7"/>
  </w:num>
  <w:num w:numId="31" w16cid:durableId="920994057">
    <w:abstractNumId w:val="10"/>
  </w:num>
  <w:num w:numId="32" w16cid:durableId="1805192869">
    <w:abstractNumId w:val="27"/>
  </w:num>
  <w:num w:numId="33" w16cid:durableId="544027310">
    <w:abstractNumId w:val="16"/>
  </w:num>
  <w:num w:numId="34" w16cid:durableId="1708875854">
    <w:abstractNumId w:val="4"/>
  </w:num>
  <w:num w:numId="35" w16cid:durableId="550116655">
    <w:abstractNumId w:val="38"/>
  </w:num>
  <w:num w:numId="36" w16cid:durableId="930045876">
    <w:abstractNumId w:val="28"/>
  </w:num>
  <w:num w:numId="37" w16cid:durableId="1022054819">
    <w:abstractNumId w:val="36"/>
  </w:num>
  <w:num w:numId="38" w16cid:durableId="1770656418">
    <w:abstractNumId w:val="32"/>
  </w:num>
  <w:num w:numId="39" w16cid:durableId="292715424">
    <w:abstractNumId w:val="25"/>
  </w:num>
  <w:num w:numId="40" w16cid:durableId="1356227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A1"/>
    <w:rsid w:val="00014BBD"/>
    <w:rsid w:val="00015247"/>
    <w:rsid w:val="000152B3"/>
    <w:rsid w:val="00035504"/>
    <w:rsid w:val="00056191"/>
    <w:rsid w:val="000A2FD9"/>
    <w:rsid w:val="000A30B2"/>
    <w:rsid w:val="000B4CBD"/>
    <w:rsid w:val="000C289E"/>
    <w:rsid w:val="000C359D"/>
    <w:rsid w:val="000C3731"/>
    <w:rsid w:val="001164DE"/>
    <w:rsid w:val="0012642D"/>
    <w:rsid w:val="00130259"/>
    <w:rsid w:val="00134E00"/>
    <w:rsid w:val="00140CDA"/>
    <w:rsid w:val="00153D71"/>
    <w:rsid w:val="00162BFB"/>
    <w:rsid w:val="001777C5"/>
    <w:rsid w:val="001A61CB"/>
    <w:rsid w:val="001C0E65"/>
    <w:rsid w:val="001C4FAD"/>
    <w:rsid w:val="001E5926"/>
    <w:rsid w:val="001E75C7"/>
    <w:rsid w:val="001F2ECA"/>
    <w:rsid w:val="00223F94"/>
    <w:rsid w:val="00226066"/>
    <w:rsid w:val="00246773"/>
    <w:rsid w:val="00261AD5"/>
    <w:rsid w:val="00287ACB"/>
    <w:rsid w:val="002925F7"/>
    <w:rsid w:val="002B3393"/>
    <w:rsid w:val="002B5FD2"/>
    <w:rsid w:val="002C4433"/>
    <w:rsid w:val="002D76B3"/>
    <w:rsid w:val="002D7B73"/>
    <w:rsid w:val="002D7CB3"/>
    <w:rsid w:val="002E4104"/>
    <w:rsid w:val="002F348E"/>
    <w:rsid w:val="002F4DA9"/>
    <w:rsid w:val="00314EA1"/>
    <w:rsid w:val="003574BF"/>
    <w:rsid w:val="00374C0A"/>
    <w:rsid w:val="00380CBC"/>
    <w:rsid w:val="00383641"/>
    <w:rsid w:val="00385A5A"/>
    <w:rsid w:val="00387E6E"/>
    <w:rsid w:val="00392916"/>
    <w:rsid w:val="00393F3C"/>
    <w:rsid w:val="003B6776"/>
    <w:rsid w:val="003C2699"/>
    <w:rsid w:val="003D70EB"/>
    <w:rsid w:val="003F60E9"/>
    <w:rsid w:val="00432C92"/>
    <w:rsid w:val="00453CE9"/>
    <w:rsid w:val="0045510F"/>
    <w:rsid w:val="00455725"/>
    <w:rsid w:val="00466390"/>
    <w:rsid w:val="00492B76"/>
    <w:rsid w:val="004B3B57"/>
    <w:rsid w:val="004E35A6"/>
    <w:rsid w:val="004E60D3"/>
    <w:rsid w:val="004F4410"/>
    <w:rsid w:val="00513D69"/>
    <w:rsid w:val="0051407C"/>
    <w:rsid w:val="005421A0"/>
    <w:rsid w:val="00577264"/>
    <w:rsid w:val="00586513"/>
    <w:rsid w:val="005A718A"/>
    <w:rsid w:val="005B0AA1"/>
    <w:rsid w:val="005C3924"/>
    <w:rsid w:val="005E211E"/>
    <w:rsid w:val="005F1E4D"/>
    <w:rsid w:val="005F3C6D"/>
    <w:rsid w:val="006042F4"/>
    <w:rsid w:val="00631FE7"/>
    <w:rsid w:val="00632A43"/>
    <w:rsid w:val="00646693"/>
    <w:rsid w:val="00660422"/>
    <w:rsid w:val="006725B7"/>
    <w:rsid w:val="00681F67"/>
    <w:rsid w:val="006A0CFB"/>
    <w:rsid w:val="006A333A"/>
    <w:rsid w:val="006A4708"/>
    <w:rsid w:val="006B6B34"/>
    <w:rsid w:val="006C5C38"/>
    <w:rsid w:val="006D04C1"/>
    <w:rsid w:val="006D7CAC"/>
    <w:rsid w:val="006E5953"/>
    <w:rsid w:val="00704C3E"/>
    <w:rsid w:val="007202A4"/>
    <w:rsid w:val="00723C5A"/>
    <w:rsid w:val="00724C4B"/>
    <w:rsid w:val="00726061"/>
    <w:rsid w:val="00734384"/>
    <w:rsid w:val="00794EC0"/>
    <w:rsid w:val="00795DDF"/>
    <w:rsid w:val="007A74BD"/>
    <w:rsid w:val="007C7A62"/>
    <w:rsid w:val="007D2869"/>
    <w:rsid w:val="007E6D6B"/>
    <w:rsid w:val="00803AD8"/>
    <w:rsid w:val="0081081A"/>
    <w:rsid w:val="00823A3C"/>
    <w:rsid w:val="00827E6B"/>
    <w:rsid w:val="00834E0F"/>
    <w:rsid w:val="00837AB8"/>
    <w:rsid w:val="008430EC"/>
    <w:rsid w:val="00846651"/>
    <w:rsid w:val="00850FB6"/>
    <w:rsid w:val="008549A4"/>
    <w:rsid w:val="00857131"/>
    <w:rsid w:val="00857CF9"/>
    <w:rsid w:val="00865A05"/>
    <w:rsid w:val="00876B6F"/>
    <w:rsid w:val="00890D35"/>
    <w:rsid w:val="008A2F02"/>
    <w:rsid w:val="008B0C86"/>
    <w:rsid w:val="008C751C"/>
    <w:rsid w:val="008E1DD8"/>
    <w:rsid w:val="008E3A9A"/>
    <w:rsid w:val="008F0D64"/>
    <w:rsid w:val="00924E47"/>
    <w:rsid w:val="009369F5"/>
    <w:rsid w:val="00960259"/>
    <w:rsid w:val="009A6DA4"/>
    <w:rsid w:val="009B2E7F"/>
    <w:rsid w:val="009B5AA9"/>
    <w:rsid w:val="009E4A26"/>
    <w:rsid w:val="00A02EE8"/>
    <w:rsid w:val="00A12FED"/>
    <w:rsid w:val="00A15DA6"/>
    <w:rsid w:val="00A34D12"/>
    <w:rsid w:val="00A4673A"/>
    <w:rsid w:val="00A63C36"/>
    <w:rsid w:val="00A737F3"/>
    <w:rsid w:val="00A91432"/>
    <w:rsid w:val="00AA3F5B"/>
    <w:rsid w:val="00AA7E28"/>
    <w:rsid w:val="00AC1434"/>
    <w:rsid w:val="00AC3901"/>
    <w:rsid w:val="00AD6F32"/>
    <w:rsid w:val="00AE0D82"/>
    <w:rsid w:val="00AF006C"/>
    <w:rsid w:val="00B03443"/>
    <w:rsid w:val="00B11C0C"/>
    <w:rsid w:val="00B24E95"/>
    <w:rsid w:val="00B2576A"/>
    <w:rsid w:val="00B57FB9"/>
    <w:rsid w:val="00B72BBD"/>
    <w:rsid w:val="00BA51F7"/>
    <w:rsid w:val="00BC0E06"/>
    <w:rsid w:val="00BD2DFB"/>
    <w:rsid w:val="00C00091"/>
    <w:rsid w:val="00C13C5F"/>
    <w:rsid w:val="00C34DA0"/>
    <w:rsid w:val="00C523DE"/>
    <w:rsid w:val="00C532D0"/>
    <w:rsid w:val="00C5650A"/>
    <w:rsid w:val="00C705C0"/>
    <w:rsid w:val="00C74007"/>
    <w:rsid w:val="00C83C36"/>
    <w:rsid w:val="00C83E72"/>
    <w:rsid w:val="00C854FF"/>
    <w:rsid w:val="00CA5CC1"/>
    <w:rsid w:val="00CB7314"/>
    <w:rsid w:val="00CD028E"/>
    <w:rsid w:val="00CD0D02"/>
    <w:rsid w:val="00CE0833"/>
    <w:rsid w:val="00CE2252"/>
    <w:rsid w:val="00CE3203"/>
    <w:rsid w:val="00D0398D"/>
    <w:rsid w:val="00D06943"/>
    <w:rsid w:val="00D26F26"/>
    <w:rsid w:val="00D33086"/>
    <w:rsid w:val="00D348C0"/>
    <w:rsid w:val="00D411AE"/>
    <w:rsid w:val="00D45C0F"/>
    <w:rsid w:val="00D525A6"/>
    <w:rsid w:val="00D919AF"/>
    <w:rsid w:val="00D9490F"/>
    <w:rsid w:val="00DA194B"/>
    <w:rsid w:val="00DA4ACD"/>
    <w:rsid w:val="00DB0548"/>
    <w:rsid w:val="00DB3B5B"/>
    <w:rsid w:val="00DC2A8D"/>
    <w:rsid w:val="00DD0F5B"/>
    <w:rsid w:val="00DD4250"/>
    <w:rsid w:val="00E162E7"/>
    <w:rsid w:val="00E16C90"/>
    <w:rsid w:val="00E35F69"/>
    <w:rsid w:val="00E47EA3"/>
    <w:rsid w:val="00E73C6D"/>
    <w:rsid w:val="00E74562"/>
    <w:rsid w:val="00E766D9"/>
    <w:rsid w:val="00E868BD"/>
    <w:rsid w:val="00EA07C2"/>
    <w:rsid w:val="00EA7CB8"/>
    <w:rsid w:val="00EC4DEA"/>
    <w:rsid w:val="00EF63AE"/>
    <w:rsid w:val="00F054DB"/>
    <w:rsid w:val="00F10416"/>
    <w:rsid w:val="00F109E4"/>
    <w:rsid w:val="00F10D1E"/>
    <w:rsid w:val="00F36F01"/>
    <w:rsid w:val="00F540C2"/>
    <w:rsid w:val="00F578B1"/>
    <w:rsid w:val="00F74092"/>
    <w:rsid w:val="00F8233B"/>
    <w:rsid w:val="00F86BAC"/>
    <w:rsid w:val="00FA14B9"/>
    <w:rsid w:val="00FA58F5"/>
    <w:rsid w:val="00FB2C6B"/>
    <w:rsid w:val="00FB7637"/>
    <w:rsid w:val="00FC6E52"/>
    <w:rsid w:val="00FD1275"/>
    <w:rsid w:val="00FD19DE"/>
    <w:rsid w:val="00FD6E32"/>
    <w:rsid w:val="00FF29EA"/>
    <w:rsid w:val="00FF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14947"/>
  <w15:docId w15:val="{A195FC06-639C-4B21-8A75-1275024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434"/>
    <w:rPr>
      <w:sz w:val="24"/>
      <w:szCs w:val="24"/>
    </w:rPr>
  </w:style>
  <w:style w:type="paragraph" w:styleId="1">
    <w:name w:val="heading 1"/>
    <w:basedOn w:val="a"/>
    <w:next w:val="a"/>
    <w:qFormat/>
    <w:rsid w:val="00314EA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14EA1"/>
    <w:pPr>
      <w:jc w:val="center"/>
    </w:pPr>
    <w:rPr>
      <w:b/>
      <w:szCs w:val="20"/>
    </w:rPr>
  </w:style>
  <w:style w:type="paragraph" w:customStyle="1" w:styleId="justppt">
    <w:name w:val="justppt"/>
    <w:basedOn w:val="a"/>
    <w:rsid w:val="001164DE"/>
    <w:pPr>
      <w:spacing w:before="100" w:beforeAutospacing="1" w:after="100" w:afterAutospacing="1"/>
    </w:pPr>
  </w:style>
  <w:style w:type="paragraph" w:customStyle="1" w:styleId="10">
    <w:name w:val="1 Знак Знак Знак Знак"/>
    <w:basedOn w:val="a"/>
    <w:rsid w:val="001164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js">
    <w:name w:val="pjs"/>
    <w:basedOn w:val="a"/>
    <w:rsid w:val="00B03443"/>
    <w:pPr>
      <w:spacing w:before="100" w:beforeAutospacing="1" w:after="100" w:afterAutospacing="1"/>
      <w:ind w:firstLine="300"/>
      <w:jc w:val="both"/>
    </w:pPr>
  </w:style>
  <w:style w:type="paragraph" w:styleId="a5">
    <w:name w:val="header"/>
    <w:basedOn w:val="a"/>
    <w:link w:val="a6"/>
    <w:uiPriority w:val="99"/>
    <w:rsid w:val="00542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21A0"/>
    <w:rPr>
      <w:sz w:val="24"/>
      <w:szCs w:val="24"/>
    </w:rPr>
  </w:style>
  <w:style w:type="paragraph" w:styleId="a7">
    <w:name w:val="footer"/>
    <w:basedOn w:val="a"/>
    <w:link w:val="a8"/>
    <w:uiPriority w:val="99"/>
    <w:rsid w:val="0054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21A0"/>
    <w:rPr>
      <w:sz w:val="24"/>
      <w:szCs w:val="24"/>
    </w:rPr>
  </w:style>
  <w:style w:type="paragraph" w:styleId="a9">
    <w:name w:val="List Paragraph"/>
    <w:basedOn w:val="a"/>
    <w:uiPriority w:val="34"/>
    <w:qFormat/>
    <w:rsid w:val="00C5650A"/>
    <w:pPr>
      <w:ind w:left="720"/>
      <w:contextualSpacing/>
    </w:pPr>
  </w:style>
  <w:style w:type="paragraph" w:customStyle="1" w:styleId="ConsPlusNormal">
    <w:name w:val="ConsPlusNormal"/>
    <w:rsid w:val="00D9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D330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3308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513D69"/>
  </w:style>
  <w:style w:type="paragraph" w:customStyle="1" w:styleId="40">
    <w:name w:val="Основной текст (4)"/>
    <w:basedOn w:val="a"/>
    <w:link w:val="4"/>
    <w:rsid w:val="00513D69"/>
    <w:pPr>
      <w:widowControl w:val="0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13D6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8711-93E5-404C-9A0E-80CCE38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2024-03-27T07:12:00Z</cp:lastPrinted>
  <dcterms:created xsi:type="dcterms:W3CDTF">2023-11-23T07:40:00Z</dcterms:created>
  <dcterms:modified xsi:type="dcterms:W3CDTF">2024-03-27T07:12:00Z</dcterms:modified>
</cp:coreProperties>
</file>